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57" w:rsidRDefault="00B52F57" w:rsidP="003243D4">
      <w:pPr>
        <w:pStyle w:val="aa"/>
        <w:jc w:val="left"/>
      </w:pPr>
    </w:p>
    <w:p w:rsidR="00B52F57" w:rsidRDefault="00B52F57" w:rsidP="00B52F57">
      <w:pPr>
        <w:pStyle w:val="aa"/>
      </w:pPr>
    </w:p>
    <w:p w:rsidR="00B52F57" w:rsidRDefault="00B52F57" w:rsidP="00B07ED3">
      <w:pPr>
        <w:pStyle w:val="aa"/>
      </w:pPr>
      <w:r>
        <w:t xml:space="preserve">                                                                                                                          ПРОЕКТ</w:t>
      </w:r>
    </w:p>
    <w:p w:rsidR="00B52F57" w:rsidRPr="00DF2A53" w:rsidRDefault="00B52F57" w:rsidP="00B52F57">
      <w:pPr>
        <w:pStyle w:val="aa"/>
      </w:pPr>
      <w:r w:rsidRPr="00DF2A53">
        <w:t>РЕШЕНИ</w:t>
      </w:r>
      <w:r>
        <w:t>Е</w:t>
      </w:r>
    </w:p>
    <w:p w:rsidR="00B52F57" w:rsidRPr="00343673" w:rsidRDefault="00B52F57" w:rsidP="00B52F57">
      <w:pPr>
        <w:widowControl w:val="0"/>
        <w:autoSpaceDN w:val="0"/>
        <w:adjustRightInd w:val="0"/>
        <w:jc w:val="center"/>
        <w:rPr>
          <w:sz w:val="28"/>
          <w:szCs w:val="28"/>
        </w:rPr>
      </w:pPr>
      <w:r w:rsidRPr="00343673">
        <w:rPr>
          <w:sz w:val="28"/>
          <w:szCs w:val="28"/>
        </w:rPr>
        <w:t>Собрания депутатов муниципального образования</w:t>
      </w:r>
    </w:p>
    <w:p w:rsidR="00B52F57" w:rsidRDefault="00EA7806" w:rsidP="00B52F57">
      <w:pPr>
        <w:widowControl w:val="0"/>
        <w:autoSpaceDN w:val="0"/>
        <w:adjustRightInd w:val="0"/>
        <w:jc w:val="center"/>
        <w:rPr>
          <w:sz w:val="28"/>
          <w:szCs w:val="28"/>
        </w:rPr>
      </w:pPr>
      <w:r>
        <w:rPr>
          <w:sz w:val="28"/>
          <w:szCs w:val="28"/>
        </w:rPr>
        <w:t xml:space="preserve"> «Городское поселение</w:t>
      </w:r>
      <w:r w:rsidR="003243D4">
        <w:rPr>
          <w:sz w:val="28"/>
          <w:szCs w:val="28"/>
        </w:rPr>
        <w:t xml:space="preserve"> </w:t>
      </w:r>
      <w:r>
        <w:rPr>
          <w:sz w:val="28"/>
          <w:szCs w:val="28"/>
        </w:rPr>
        <w:t>Красногорский»</w:t>
      </w:r>
      <w:r w:rsidR="00B52F57" w:rsidRPr="00343673">
        <w:rPr>
          <w:sz w:val="28"/>
          <w:szCs w:val="28"/>
        </w:rPr>
        <w:t>»</w:t>
      </w:r>
    </w:p>
    <w:p w:rsidR="00B52F57" w:rsidRPr="00343673" w:rsidRDefault="00B52F57" w:rsidP="00B52F57">
      <w:pPr>
        <w:widowControl w:val="0"/>
        <w:autoSpaceDN w:val="0"/>
        <w:adjustRightInd w:val="0"/>
        <w:jc w:val="center"/>
        <w:rPr>
          <w:sz w:val="28"/>
          <w:szCs w:val="28"/>
        </w:rPr>
      </w:pPr>
    </w:p>
    <w:p w:rsidR="00B52F57" w:rsidRPr="00343673" w:rsidRDefault="00B52F57" w:rsidP="00B52F57">
      <w:pPr>
        <w:widowControl w:val="0"/>
        <w:autoSpaceDN w:val="0"/>
        <w:adjustRightInd w:val="0"/>
        <w:rPr>
          <w:sz w:val="28"/>
          <w:szCs w:val="28"/>
        </w:rPr>
      </w:pPr>
      <w:r>
        <w:rPr>
          <w:sz w:val="28"/>
          <w:szCs w:val="28"/>
        </w:rPr>
        <w:t>Созыв</w:t>
      </w:r>
      <w:r w:rsidRPr="00343673">
        <w:rPr>
          <w:sz w:val="28"/>
          <w:szCs w:val="28"/>
        </w:rPr>
        <w:t xml:space="preserve">                                                                  </w:t>
      </w:r>
      <w:r>
        <w:rPr>
          <w:sz w:val="28"/>
          <w:szCs w:val="28"/>
        </w:rPr>
        <w:t xml:space="preserve">       </w:t>
      </w:r>
      <w:r w:rsidRPr="00475807">
        <w:rPr>
          <w:sz w:val="28"/>
          <w:szCs w:val="28"/>
        </w:rPr>
        <w:t xml:space="preserve">    </w:t>
      </w:r>
      <w:r>
        <w:rPr>
          <w:sz w:val="28"/>
          <w:szCs w:val="28"/>
        </w:rPr>
        <w:t xml:space="preserve">        </w:t>
      </w:r>
      <w:r w:rsidRPr="00561B3B">
        <w:rPr>
          <w:sz w:val="28"/>
          <w:szCs w:val="28"/>
        </w:rPr>
        <w:t xml:space="preserve">  </w:t>
      </w:r>
      <w:r>
        <w:rPr>
          <w:sz w:val="28"/>
          <w:szCs w:val="28"/>
        </w:rPr>
        <w:t xml:space="preserve"> </w:t>
      </w:r>
      <w:r w:rsidRPr="001C5FE5">
        <w:rPr>
          <w:sz w:val="28"/>
          <w:szCs w:val="28"/>
        </w:rPr>
        <w:t xml:space="preserve">   </w:t>
      </w:r>
      <w:r>
        <w:rPr>
          <w:sz w:val="28"/>
          <w:szCs w:val="28"/>
        </w:rPr>
        <w:t xml:space="preserve"> </w:t>
      </w:r>
    </w:p>
    <w:p w:rsidR="00B52F57" w:rsidRPr="00343673" w:rsidRDefault="00EA7806" w:rsidP="00B52F57">
      <w:pPr>
        <w:widowControl w:val="0"/>
        <w:autoSpaceDN w:val="0"/>
        <w:adjustRightInd w:val="0"/>
        <w:rPr>
          <w:sz w:val="28"/>
          <w:szCs w:val="28"/>
        </w:rPr>
      </w:pPr>
      <w:r>
        <w:rPr>
          <w:sz w:val="28"/>
          <w:szCs w:val="28"/>
        </w:rPr>
        <w:t xml:space="preserve">Сессия  </w:t>
      </w:r>
      <w:r w:rsidR="00B52F57">
        <w:rPr>
          <w:sz w:val="28"/>
          <w:szCs w:val="28"/>
        </w:rPr>
        <w:t xml:space="preserve">                                                                               </w:t>
      </w:r>
      <w:r>
        <w:rPr>
          <w:sz w:val="28"/>
          <w:szCs w:val="28"/>
        </w:rPr>
        <w:t xml:space="preserve">                пгт. Красногорский</w:t>
      </w:r>
    </w:p>
    <w:p w:rsidR="00B52F57" w:rsidRDefault="00B52F57" w:rsidP="00B52F57">
      <w:pPr>
        <w:widowControl w:val="0"/>
        <w:autoSpaceDN w:val="0"/>
        <w:adjustRightInd w:val="0"/>
        <w:rPr>
          <w:sz w:val="28"/>
          <w:szCs w:val="28"/>
        </w:rPr>
      </w:pPr>
      <w:r>
        <w:rPr>
          <w:sz w:val="28"/>
          <w:szCs w:val="28"/>
        </w:rPr>
        <w:t>№</w:t>
      </w:r>
      <w:r w:rsidRPr="008C5885">
        <w:rPr>
          <w:sz w:val="28"/>
          <w:szCs w:val="28"/>
        </w:rPr>
        <w:t xml:space="preserve">      </w:t>
      </w:r>
      <w:r w:rsidRPr="0034367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52F57" w:rsidRDefault="00B52F57" w:rsidP="00B52F57">
      <w:pPr>
        <w:ind w:firstLine="220"/>
        <w:jc w:val="center"/>
        <w:rPr>
          <w:rFonts w:cs="Calibri"/>
          <w:b/>
          <w:bCs/>
          <w:sz w:val="28"/>
          <w:szCs w:val="18"/>
        </w:rPr>
      </w:pPr>
    </w:p>
    <w:p w:rsidR="00B52F57" w:rsidRDefault="00B52F57" w:rsidP="00B52F57">
      <w:pPr>
        <w:ind w:firstLine="220"/>
        <w:jc w:val="center"/>
        <w:rPr>
          <w:rFonts w:cs="Calibri"/>
          <w:b/>
          <w:bCs/>
          <w:sz w:val="28"/>
          <w:szCs w:val="18"/>
        </w:rPr>
      </w:pPr>
    </w:p>
    <w:p w:rsidR="00B52F57" w:rsidRDefault="00B52F57" w:rsidP="00B52F57">
      <w:pPr>
        <w:autoSpaceDE w:val="0"/>
        <w:autoSpaceDN w:val="0"/>
        <w:adjustRightInd w:val="0"/>
        <w:jc w:val="center"/>
        <w:outlineLvl w:val="0"/>
        <w:rPr>
          <w:sz w:val="28"/>
          <w:szCs w:val="28"/>
        </w:rPr>
      </w:pPr>
      <w:r>
        <w:rPr>
          <w:sz w:val="28"/>
          <w:szCs w:val="28"/>
        </w:rPr>
        <w:t xml:space="preserve">Об утверждении Правил благоустройства и санитарного содержания </w:t>
      </w:r>
      <w:r w:rsidR="00EA7806">
        <w:rPr>
          <w:sz w:val="28"/>
          <w:szCs w:val="28"/>
        </w:rPr>
        <w:t>территории</w:t>
      </w:r>
    </w:p>
    <w:p w:rsidR="00B52F57" w:rsidRDefault="00B52F57" w:rsidP="00B52F57">
      <w:pPr>
        <w:ind w:firstLine="220"/>
        <w:jc w:val="center"/>
        <w:rPr>
          <w:rFonts w:cs="Calibri"/>
          <w:bCs/>
          <w:sz w:val="28"/>
          <w:szCs w:val="18"/>
        </w:rPr>
      </w:pPr>
      <w:r>
        <w:rPr>
          <w:rFonts w:cs="Calibri"/>
          <w:bCs/>
          <w:sz w:val="28"/>
          <w:szCs w:val="18"/>
        </w:rPr>
        <w:t>муниципального образовани</w:t>
      </w:r>
      <w:r w:rsidR="00EA7806">
        <w:rPr>
          <w:rFonts w:cs="Calibri"/>
          <w:bCs/>
          <w:sz w:val="28"/>
          <w:szCs w:val="18"/>
        </w:rPr>
        <w:t>я «Городское поселение Красногорский</w:t>
      </w:r>
      <w:r>
        <w:rPr>
          <w:rFonts w:cs="Calibri"/>
          <w:bCs/>
          <w:sz w:val="28"/>
          <w:szCs w:val="18"/>
        </w:rPr>
        <w:t>»</w:t>
      </w:r>
    </w:p>
    <w:p w:rsidR="00B52F57" w:rsidRDefault="00B52F57" w:rsidP="00EA7806">
      <w:pPr>
        <w:ind w:firstLine="220"/>
        <w:jc w:val="center"/>
        <w:rPr>
          <w:rFonts w:cs="Calibri"/>
          <w:bCs/>
          <w:sz w:val="28"/>
          <w:szCs w:val="18"/>
        </w:rPr>
      </w:pPr>
      <w:r>
        <w:rPr>
          <w:rFonts w:cs="Calibri"/>
          <w:bCs/>
          <w:sz w:val="28"/>
          <w:szCs w:val="18"/>
        </w:rPr>
        <w:t xml:space="preserve"> </w:t>
      </w:r>
      <w:r w:rsidR="00EA7806">
        <w:rPr>
          <w:rFonts w:cs="Calibri"/>
          <w:bCs/>
          <w:sz w:val="28"/>
          <w:szCs w:val="18"/>
        </w:rPr>
        <w:t xml:space="preserve"> </w:t>
      </w:r>
    </w:p>
    <w:p w:rsidR="00B52F57" w:rsidRDefault="00B52F57" w:rsidP="00B52F57">
      <w:pPr>
        <w:autoSpaceDE w:val="0"/>
        <w:autoSpaceDN w:val="0"/>
        <w:adjustRightInd w:val="0"/>
        <w:outlineLvl w:val="0"/>
        <w:rPr>
          <w:sz w:val="26"/>
          <w:szCs w:val="26"/>
        </w:rPr>
      </w:pPr>
    </w:p>
    <w:p w:rsidR="00B52F57" w:rsidRDefault="00B52F57" w:rsidP="00B52F57">
      <w:pPr>
        <w:ind w:firstLine="708"/>
        <w:jc w:val="both"/>
        <w:rPr>
          <w:sz w:val="28"/>
          <w:szCs w:val="28"/>
        </w:rPr>
      </w:pPr>
      <w:proofErr w:type="gramStart"/>
      <w:r>
        <w:rPr>
          <w:sz w:val="28"/>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М</w:t>
      </w:r>
      <w:r w:rsidR="00EA7806">
        <w:rPr>
          <w:sz w:val="28"/>
          <w:szCs w:val="28"/>
        </w:rPr>
        <w:t>О «Городское поселение Красногорский</w:t>
      </w:r>
      <w:r>
        <w:rPr>
          <w:sz w:val="28"/>
          <w:szCs w:val="28"/>
        </w:rPr>
        <w:t>»,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М</w:t>
      </w:r>
      <w:r w:rsidR="00EA7806">
        <w:rPr>
          <w:sz w:val="28"/>
          <w:szCs w:val="28"/>
        </w:rPr>
        <w:t>О «Городское поселение Красногорский</w:t>
      </w:r>
      <w:r w:rsidR="008F200E">
        <w:rPr>
          <w:sz w:val="28"/>
          <w:szCs w:val="28"/>
        </w:rPr>
        <w:t>» РЕШИЛО</w:t>
      </w:r>
      <w:r>
        <w:rPr>
          <w:sz w:val="28"/>
          <w:szCs w:val="28"/>
        </w:rPr>
        <w:t>:</w:t>
      </w:r>
      <w:proofErr w:type="gramEnd"/>
    </w:p>
    <w:p w:rsidR="00B52F57" w:rsidRDefault="00B52F57" w:rsidP="00B52F57">
      <w:pPr>
        <w:autoSpaceDE w:val="0"/>
        <w:autoSpaceDN w:val="0"/>
        <w:adjustRightInd w:val="0"/>
        <w:ind w:firstLine="567"/>
        <w:jc w:val="both"/>
        <w:outlineLvl w:val="0"/>
        <w:rPr>
          <w:rFonts w:cs="Calibri"/>
          <w:bCs/>
          <w:sz w:val="28"/>
          <w:szCs w:val="18"/>
        </w:rPr>
      </w:pPr>
      <w:r>
        <w:rPr>
          <w:rFonts w:cs="Calibri"/>
          <w:bCs/>
          <w:sz w:val="28"/>
          <w:szCs w:val="18"/>
        </w:rPr>
        <w:t xml:space="preserve">1. Утвердить </w:t>
      </w:r>
      <w:r>
        <w:rPr>
          <w:sz w:val="28"/>
          <w:szCs w:val="28"/>
        </w:rPr>
        <w:t xml:space="preserve">Правила благоустройства и санитарного содержания </w:t>
      </w:r>
      <w:r w:rsidR="00364FCE">
        <w:rPr>
          <w:sz w:val="28"/>
          <w:szCs w:val="28"/>
        </w:rPr>
        <w:t xml:space="preserve">территории </w:t>
      </w:r>
      <w:r>
        <w:rPr>
          <w:rFonts w:cs="Calibri"/>
          <w:bCs/>
          <w:sz w:val="28"/>
          <w:szCs w:val="18"/>
        </w:rPr>
        <w:t>муниципального образовани</w:t>
      </w:r>
      <w:r w:rsidR="00364FCE">
        <w:rPr>
          <w:rFonts w:cs="Calibri"/>
          <w:bCs/>
          <w:sz w:val="28"/>
          <w:szCs w:val="18"/>
        </w:rPr>
        <w:t xml:space="preserve">я «Городское поселение Красногорский» </w:t>
      </w:r>
      <w:r>
        <w:rPr>
          <w:rFonts w:cs="Calibri"/>
          <w:bCs/>
          <w:sz w:val="28"/>
          <w:szCs w:val="18"/>
        </w:rPr>
        <w:t xml:space="preserve"> (прилагается).</w:t>
      </w:r>
    </w:p>
    <w:p w:rsidR="00B52F57" w:rsidRDefault="00B52F57" w:rsidP="00B52F57">
      <w:pPr>
        <w:ind w:firstLine="567"/>
        <w:jc w:val="both"/>
        <w:rPr>
          <w:sz w:val="28"/>
          <w:szCs w:val="28"/>
        </w:rPr>
      </w:pPr>
      <w:r>
        <w:rPr>
          <w:sz w:val="28"/>
          <w:szCs w:val="28"/>
        </w:rPr>
        <w:t>2. Решение Собрания депутатов М</w:t>
      </w:r>
      <w:r w:rsidR="00364FCE">
        <w:rPr>
          <w:sz w:val="28"/>
          <w:szCs w:val="28"/>
        </w:rPr>
        <w:t>О «Городское поселение Красногорский</w:t>
      </w:r>
      <w:r>
        <w:rPr>
          <w:sz w:val="28"/>
          <w:szCs w:val="28"/>
        </w:rPr>
        <w:t>»</w:t>
      </w:r>
      <w:r w:rsidR="00364FCE">
        <w:rPr>
          <w:sz w:val="28"/>
          <w:szCs w:val="28"/>
        </w:rPr>
        <w:t xml:space="preserve"> </w:t>
      </w:r>
      <w:r w:rsidR="008F200E">
        <w:rPr>
          <w:sz w:val="28"/>
          <w:szCs w:val="28"/>
        </w:rPr>
        <w:t>«</w:t>
      </w:r>
      <w:r w:rsidR="00364FCE">
        <w:rPr>
          <w:sz w:val="28"/>
          <w:szCs w:val="28"/>
        </w:rPr>
        <w:t>Об утверждении Правил</w:t>
      </w:r>
      <w:r>
        <w:rPr>
          <w:sz w:val="28"/>
          <w:szCs w:val="28"/>
        </w:rPr>
        <w:t xml:space="preserve"> </w:t>
      </w:r>
      <w:r w:rsidR="00364FCE">
        <w:rPr>
          <w:sz w:val="28"/>
          <w:szCs w:val="28"/>
        </w:rPr>
        <w:t>благоустройства</w:t>
      </w:r>
      <w:r>
        <w:rPr>
          <w:sz w:val="28"/>
          <w:szCs w:val="28"/>
        </w:rPr>
        <w:t xml:space="preserve"> территории  муниципального образовани</w:t>
      </w:r>
      <w:r w:rsidR="00364FCE">
        <w:rPr>
          <w:sz w:val="28"/>
          <w:szCs w:val="28"/>
        </w:rPr>
        <w:t>я «Городское поселение Красногорский» от 16.05.2012г. № 177</w:t>
      </w:r>
      <w:r w:rsidR="008F200E">
        <w:rPr>
          <w:sz w:val="28"/>
          <w:szCs w:val="28"/>
        </w:rPr>
        <w:t>»</w:t>
      </w:r>
      <w:r>
        <w:rPr>
          <w:sz w:val="28"/>
          <w:szCs w:val="28"/>
        </w:rPr>
        <w:t xml:space="preserve"> признать утратившим силу.</w:t>
      </w:r>
    </w:p>
    <w:p w:rsidR="00B52F57" w:rsidRDefault="00B52F57" w:rsidP="00B52F57">
      <w:pPr>
        <w:ind w:firstLine="567"/>
        <w:jc w:val="both"/>
        <w:rPr>
          <w:sz w:val="28"/>
          <w:szCs w:val="28"/>
        </w:rPr>
      </w:pPr>
      <w:r>
        <w:rPr>
          <w:sz w:val="28"/>
          <w:szCs w:val="28"/>
        </w:rPr>
        <w:t>3. Решение Собрания депутатов М</w:t>
      </w:r>
      <w:r w:rsidR="00364FCE">
        <w:rPr>
          <w:sz w:val="28"/>
          <w:szCs w:val="28"/>
        </w:rPr>
        <w:t>О «Городское поселение Красногорский» № 208 от 07.12.2012</w:t>
      </w:r>
      <w:r>
        <w:rPr>
          <w:sz w:val="28"/>
          <w:szCs w:val="28"/>
        </w:rPr>
        <w:t xml:space="preserve"> «О внесении изменений в Решение  Собрание депутатов муниципального образовани</w:t>
      </w:r>
      <w:r w:rsidR="00364FCE">
        <w:rPr>
          <w:sz w:val="28"/>
          <w:szCs w:val="28"/>
        </w:rPr>
        <w:t>я «Городское поселение Красногорский»</w:t>
      </w:r>
      <w:r>
        <w:rPr>
          <w:sz w:val="28"/>
          <w:szCs w:val="28"/>
        </w:rPr>
        <w:t xml:space="preserve"> </w:t>
      </w:r>
      <w:r w:rsidR="00364FCE">
        <w:rPr>
          <w:sz w:val="28"/>
          <w:szCs w:val="28"/>
        </w:rPr>
        <w:t>«Об утверждении Правил  благоустройства</w:t>
      </w:r>
      <w:r>
        <w:rPr>
          <w:sz w:val="28"/>
          <w:szCs w:val="28"/>
        </w:rPr>
        <w:t xml:space="preserve"> территории муниципального образован</w:t>
      </w:r>
      <w:r w:rsidR="00364FCE">
        <w:rPr>
          <w:sz w:val="28"/>
          <w:szCs w:val="28"/>
        </w:rPr>
        <w:t>ия Городское поселение Красногорский» от 16.05.2012г. № 177</w:t>
      </w:r>
      <w:r>
        <w:rPr>
          <w:sz w:val="28"/>
          <w:szCs w:val="28"/>
        </w:rPr>
        <w:t>» признать утратившим силу.</w:t>
      </w:r>
    </w:p>
    <w:p w:rsidR="00364FCE" w:rsidRDefault="00364FCE" w:rsidP="00364FCE">
      <w:pPr>
        <w:ind w:firstLine="567"/>
        <w:jc w:val="both"/>
        <w:rPr>
          <w:sz w:val="28"/>
          <w:szCs w:val="28"/>
        </w:rPr>
      </w:pPr>
      <w:r>
        <w:rPr>
          <w:sz w:val="28"/>
          <w:szCs w:val="28"/>
        </w:rPr>
        <w:t>4. Решение Собрания депутатов МО «Городское поселение Красногорский» № 311 от 03.09.2014 «О внесении изменений в Решение  Собрание депутатов муниципального образования «Городское поселение Красногорский» «Об утверждении Правил  благоустройства территории муниципального образования Городское поселение Красногорский» от 16.05.2012г. № 177» признать утратившим силу.</w:t>
      </w:r>
    </w:p>
    <w:p w:rsidR="00364FCE" w:rsidRDefault="00364FCE" w:rsidP="00B52F57">
      <w:pPr>
        <w:ind w:firstLine="567"/>
        <w:jc w:val="both"/>
        <w:rPr>
          <w:sz w:val="28"/>
          <w:szCs w:val="28"/>
        </w:rPr>
      </w:pPr>
    </w:p>
    <w:p w:rsidR="00B52F57" w:rsidRDefault="00B52F57" w:rsidP="00B52F57">
      <w:pPr>
        <w:ind w:firstLine="567"/>
        <w:jc w:val="both"/>
        <w:rPr>
          <w:sz w:val="28"/>
          <w:szCs w:val="28"/>
        </w:rPr>
      </w:pPr>
      <w:r>
        <w:rPr>
          <w:bCs/>
          <w:sz w:val="28"/>
          <w:szCs w:val="28"/>
        </w:rPr>
        <w:t xml:space="preserve"> </w:t>
      </w:r>
      <w:r w:rsidR="00364FCE">
        <w:rPr>
          <w:bCs/>
          <w:sz w:val="28"/>
          <w:szCs w:val="28"/>
        </w:rPr>
        <w:t>5</w:t>
      </w:r>
      <w:r>
        <w:rPr>
          <w:bCs/>
          <w:sz w:val="28"/>
          <w:szCs w:val="28"/>
        </w:rPr>
        <w:t xml:space="preserve">. </w:t>
      </w:r>
      <w:r>
        <w:rPr>
          <w:sz w:val="28"/>
          <w:szCs w:val="28"/>
        </w:rPr>
        <w:t>Настоящее решение вступает в силу после его официального опубликования в районной газете «</w:t>
      </w:r>
      <w:proofErr w:type="spellStart"/>
      <w:r>
        <w:rPr>
          <w:sz w:val="28"/>
          <w:szCs w:val="28"/>
        </w:rPr>
        <w:t>Звениговская</w:t>
      </w:r>
      <w:proofErr w:type="spellEnd"/>
      <w:r>
        <w:rPr>
          <w:sz w:val="28"/>
          <w:szCs w:val="28"/>
        </w:rPr>
        <w:t xml:space="preserve"> неделя».</w:t>
      </w:r>
    </w:p>
    <w:p w:rsidR="00B52F57" w:rsidRPr="007401EE" w:rsidRDefault="00364FCE" w:rsidP="00B52F57">
      <w:pPr>
        <w:shd w:val="clear" w:color="auto" w:fill="FFFFFF"/>
        <w:spacing w:line="259" w:lineRule="auto"/>
        <w:ind w:firstLine="567"/>
        <w:jc w:val="both"/>
        <w:rPr>
          <w:bCs/>
          <w:sz w:val="28"/>
          <w:szCs w:val="28"/>
        </w:rPr>
      </w:pPr>
      <w:r>
        <w:rPr>
          <w:sz w:val="28"/>
          <w:szCs w:val="28"/>
        </w:rPr>
        <w:t>6</w:t>
      </w:r>
      <w:r w:rsidR="008F200E">
        <w:rPr>
          <w:sz w:val="28"/>
          <w:szCs w:val="28"/>
        </w:rPr>
        <w:t xml:space="preserve">. </w:t>
      </w:r>
      <w:r w:rsidR="00B52F57" w:rsidRPr="007401EE">
        <w:rPr>
          <w:bCs/>
          <w:sz w:val="28"/>
          <w:szCs w:val="28"/>
        </w:rPr>
        <w:t xml:space="preserve">Настоящее </w:t>
      </w:r>
      <w:r w:rsidR="00B52F57">
        <w:rPr>
          <w:bCs/>
          <w:sz w:val="28"/>
          <w:szCs w:val="28"/>
        </w:rPr>
        <w:t>реш</w:t>
      </w:r>
      <w:r w:rsidR="00B52F57" w:rsidRPr="007401EE">
        <w:rPr>
          <w:bCs/>
          <w:sz w:val="28"/>
          <w:szCs w:val="28"/>
        </w:rPr>
        <w:t xml:space="preserve">ение </w:t>
      </w:r>
      <w:r w:rsidR="00B52F57">
        <w:rPr>
          <w:bCs/>
          <w:sz w:val="28"/>
          <w:szCs w:val="28"/>
        </w:rPr>
        <w:t xml:space="preserve">подлежит размещению </w:t>
      </w:r>
      <w:r w:rsidR="00B52F57" w:rsidRPr="007401EE">
        <w:rPr>
          <w:bCs/>
          <w:sz w:val="28"/>
          <w:szCs w:val="28"/>
        </w:rPr>
        <w:t>на официальном сайте муниципального образования «</w:t>
      </w:r>
      <w:r w:rsidR="00B52F57">
        <w:rPr>
          <w:bCs/>
          <w:sz w:val="28"/>
          <w:szCs w:val="28"/>
        </w:rPr>
        <w:t>Звениговский</w:t>
      </w:r>
      <w:r w:rsidR="00B52F57" w:rsidRPr="007401EE">
        <w:rPr>
          <w:bCs/>
          <w:sz w:val="28"/>
          <w:szCs w:val="28"/>
        </w:rPr>
        <w:t xml:space="preserve"> муниципальный район» в </w:t>
      </w:r>
      <w:r w:rsidR="00B52F57" w:rsidRPr="007401EE">
        <w:rPr>
          <w:bCs/>
          <w:sz w:val="28"/>
          <w:szCs w:val="28"/>
        </w:rPr>
        <w:lastRenderedPageBreak/>
        <w:t xml:space="preserve">информационно-телекоммуникационной сети «Интернет» (адрес доступа: </w:t>
      </w:r>
      <w:r w:rsidR="00B52F57" w:rsidRPr="007401EE">
        <w:rPr>
          <w:bCs/>
          <w:sz w:val="28"/>
          <w:szCs w:val="28"/>
          <w:lang w:val="en-US"/>
        </w:rPr>
        <w:t>http</w:t>
      </w:r>
      <w:r w:rsidR="00B52F57" w:rsidRPr="007401EE">
        <w:rPr>
          <w:bCs/>
          <w:sz w:val="28"/>
          <w:szCs w:val="28"/>
        </w:rPr>
        <w:t xml:space="preserve">:// </w:t>
      </w:r>
      <w:proofErr w:type="spellStart"/>
      <w:r w:rsidR="00B52F57">
        <w:rPr>
          <w:bCs/>
          <w:sz w:val="28"/>
          <w:szCs w:val="28"/>
          <w:lang w:val="en-US"/>
        </w:rPr>
        <w:t>admzven</w:t>
      </w:r>
      <w:proofErr w:type="spellEnd"/>
      <w:r w:rsidR="00B52F57" w:rsidRPr="007401EE">
        <w:rPr>
          <w:bCs/>
          <w:sz w:val="28"/>
          <w:szCs w:val="28"/>
        </w:rPr>
        <w:t>.</w:t>
      </w:r>
      <w:proofErr w:type="spellStart"/>
      <w:r w:rsidR="00B52F57" w:rsidRPr="007401EE">
        <w:rPr>
          <w:bCs/>
          <w:sz w:val="28"/>
          <w:szCs w:val="28"/>
          <w:lang w:val="en-US"/>
        </w:rPr>
        <w:t>ru</w:t>
      </w:r>
      <w:proofErr w:type="spellEnd"/>
      <w:r w:rsidR="00B52F57" w:rsidRPr="007401EE">
        <w:rPr>
          <w:bCs/>
          <w:sz w:val="28"/>
          <w:szCs w:val="28"/>
        </w:rPr>
        <w:t>).</w:t>
      </w:r>
    </w:p>
    <w:p w:rsidR="00B52F57" w:rsidRDefault="00B52F57" w:rsidP="00B52F57">
      <w:pPr>
        <w:shd w:val="clear" w:color="auto" w:fill="FFFFFF"/>
        <w:spacing w:line="256" w:lineRule="auto"/>
        <w:ind w:firstLine="360"/>
        <w:jc w:val="both"/>
        <w:rPr>
          <w:rStyle w:val="FontStyle46"/>
          <w:sz w:val="28"/>
          <w:szCs w:val="28"/>
        </w:rPr>
      </w:pPr>
    </w:p>
    <w:p w:rsidR="00B52F57" w:rsidRDefault="00B52F57" w:rsidP="00B52F57">
      <w:pPr>
        <w:pStyle w:val="Style1"/>
        <w:widowControl/>
        <w:tabs>
          <w:tab w:val="left" w:leader="underscore" w:pos="7445"/>
          <w:tab w:val="left" w:leader="underscore" w:pos="9365"/>
        </w:tabs>
        <w:spacing w:before="67"/>
        <w:ind w:left="4666"/>
        <w:rPr>
          <w:rStyle w:val="FontStyle46"/>
        </w:rPr>
      </w:pPr>
    </w:p>
    <w:p w:rsidR="00B52F57" w:rsidRDefault="00B52F57" w:rsidP="00B52F57">
      <w:pPr>
        <w:jc w:val="both"/>
        <w:rPr>
          <w:sz w:val="28"/>
          <w:szCs w:val="28"/>
        </w:rPr>
      </w:pPr>
      <w:r>
        <w:rPr>
          <w:sz w:val="28"/>
          <w:szCs w:val="28"/>
        </w:rPr>
        <w:t>Глава муниципального образования</w:t>
      </w:r>
    </w:p>
    <w:p w:rsidR="00B52F57" w:rsidRDefault="00364FCE" w:rsidP="00B52F57">
      <w:pPr>
        <w:jc w:val="both"/>
        <w:rPr>
          <w:sz w:val="28"/>
          <w:szCs w:val="28"/>
        </w:rPr>
      </w:pPr>
      <w:r>
        <w:rPr>
          <w:sz w:val="28"/>
          <w:szCs w:val="28"/>
        </w:rPr>
        <w:t>«Городское поселение Красногорский»</w:t>
      </w:r>
      <w:r w:rsidR="00B52F57">
        <w:rPr>
          <w:sz w:val="28"/>
          <w:szCs w:val="28"/>
        </w:rPr>
        <w:t xml:space="preserve">                                            </w:t>
      </w:r>
      <w:r>
        <w:rPr>
          <w:sz w:val="28"/>
          <w:szCs w:val="28"/>
        </w:rPr>
        <w:t xml:space="preserve"> </w:t>
      </w:r>
    </w:p>
    <w:p w:rsidR="00364FCE" w:rsidRDefault="00364FCE" w:rsidP="00364FCE">
      <w:pPr>
        <w:jc w:val="both"/>
        <w:rPr>
          <w:sz w:val="28"/>
          <w:szCs w:val="28"/>
        </w:rPr>
      </w:pPr>
      <w:r>
        <w:rPr>
          <w:sz w:val="28"/>
          <w:szCs w:val="28"/>
        </w:rPr>
        <w:t>председатель Собрания депутатов                                                    Ю.</w:t>
      </w:r>
      <w:r w:rsidR="003E5A62">
        <w:rPr>
          <w:sz w:val="28"/>
          <w:szCs w:val="28"/>
        </w:rPr>
        <w:t>Г</w:t>
      </w:r>
      <w:r>
        <w:rPr>
          <w:sz w:val="28"/>
          <w:szCs w:val="28"/>
        </w:rPr>
        <w:t xml:space="preserve">. Шишкин                          </w:t>
      </w:r>
    </w:p>
    <w:p w:rsidR="00B52F57" w:rsidRDefault="00B52F57" w:rsidP="00B52F57">
      <w:pPr>
        <w:jc w:val="both"/>
        <w:rPr>
          <w:rStyle w:val="FontStyle46"/>
        </w:rPr>
      </w:pPr>
    </w:p>
    <w:p w:rsidR="00B52F57" w:rsidRDefault="00B52F57" w:rsidP="00B52F57">
      <w:pPr>
        <w:pStyle w:val="Style1"/>
        <w:widowControl/>
        <w:tabs>
          <w:tab w:val="left" w:leader="underscore" w:pos="7445"/>
          <w:tab w:val="left" w:leader="underscore" w:pos="9365"/>
        </w:tabs>
        <w:spacing w:before="67"/>
        <w:ind w:left="4666"/>
        <w:rPr>
          <w:rStyle w:val="FontStyle46"/>
        </w:rPr>
      </w:pPr>
    </w:p>
    <w:p w:rsidR="00B52F57" w:rsidRDefault="00B52F57" w:rsidP="00B52F57">
      <w:pPr>
        <w:jc w:val="center"/>
      </w:pPr>
    </w:p>
    <w:p w:rsidR="00B52F57" w:rsidRDefault="00B52F57"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8F200E" w:rsidRDefault="008F200E" w:rsidP="00B52F57"/>
    <w:p w:rsidR="003243D4" w:rsidRDefault="003243D4" w:rsidP="00B52F57"/>
    <w:p w:rsidR="003243D4" w:rsidRDefault="003243D4" w:rsidP="00B52F57"/>
    <w:p w:rsidR="009C73FD" w:rsidRDefault="009C73FD" w:rsidP="00B52F57"/>
    <w:p w:rsidR="009C73FD" w:rsidRDefault="009C73FD" w:rsidP="00B52F57"/>
    <w:p w:rsidR="009C73FD" w:rsidRDefault="009C73FD" w:rsidP="00B52F57"/>
    <w:p w:rsidR="00B52F57" w:rsidRDefault="00B52F57" w:rsidP="00B52F57">
      <w:pPr>
        <w:jc w:val="right"/>
      </w:pPr>
      <w:r>
        <w:lastRenderedPageBreak/>
        <w:t xml:space="preserve">Приложение </w:t>
      </w:r>
    </w:p>
    <w:p w:rsidR="00B52F57" w:rsidRPr="009A5027" w:rsidRDefault="00B52F57" w:rsidP="00B52F57">
      <w:pPr>
        <w:shd w:val="clear" w:color="auto" w:fill="FFFFFF"/>
        <w:jc w:val="right"/>
      </w:pPr>
      <w:r w:rsidRPr="009A5027">
        <w:t>к решению Собрания депутатов</w:t>
      </w:r>
    </w:p>
    <w:p w:rsidR="00B52F57" w:rsidRPr="009A5027" w:rsidRDefault="00B52F57" w:rsidP="00B52F57">
      <w:pPr>
        <w:shd w:val="clear" w:color="auto" w:fill="FFFFFF"/>
        <w:jc w:val="right"/>
      </w:pPr>
      <w:r w:rsidRPr="009A5027">
        <w:t xml:space="preserve"> </w:t>
      </w:r>
      <w:r>
        <w:t>М</w:t>
      </w:r>
      <w:r w:rsidR="008F200E">
        <w:t>О «Городское поселение Красногорский</w:t>
      </w:r>
      <w:r>
        <w:t>»</w:t>
      </w:r>
    </w:p>
    <w:p w:rsidR="00B52F57" w:rsidRPr="003A16DF" w:rsidRDefault="00B52F57" w:rsidP="00B52F57">
      <w:pPr>
        <w:jc w:val="right"/>
      </w:pPr>
      <w:r w:rsidRPr="003A16DF">
        <w:t xml:space="preserve">от </w:t>
      </w:r>
      <w:r>
        <w:t>«</w:t>
      </w:r>
      <w:r w:rsidR="008F200E">
        <w:t xml:space="preserve"> ____</w:t>
      </w:r>
      <w:r>
        <w:t xml:space="preserve"> »</w:t>
      </w:r>
      <w:r w:rsidR="008F200E">
        <w:t xml:space="preserve"> _____________2</w:t>
      </w:r>
      <w:r>
        <w:t>01</w:t>
      </w:r>
      <w:r w:rsidR="008F200E">
        <w:t>7</w:t>
      </w:r>
      <w:r>
        <w:t xml:space="preserve"> года </w:t>
      </w:r>
      <w:r w:rsidRPr="003A16DF">
        <w:t xml:space="preserve">№ </w:t>
      </w:r>
      <w:r w:rsidR="008F200E">
        <w:t>___</w:t>
      </w:r>
    </w:p>
    <w:p w:rsidR="00B52F57" w:rsidRDefault="00B52F57" w:rsidP="00B52F57">
      <w:pPr>
        <w:jc w:val="center"/>
      </w:pPr>
    </w:p>
    <w:p w:rsidR="00B52F57" w:rsidRDefault="00B52F57" w:rsidP="00B52F57">
      <w:pPr>
        <w:jc w:val="center"/>
      </w:pPr>
    </w:p>
    <w:p w:rsidR="00B52F57" w:rsidRPr="00573190" w:rsidRDefault="00B52F57" w:rsidP="00B52F57">
      <w:pPr>
        <w:jc w:val="center"/>
        <w:rPr>
          <w:b/>
          <w:sz w:val="28"/>
          <w:szCs w:val="28"/>
        </w:rPr>
      </w:pPr>
      <w:r w:rsidRPr="00573190">
        <w:rPr>
          <w:b/>
          <w:sz w:val="28"/>
          <w:szCs w:val="28"/>
        </w:rPr>
        <w:t xml:space="preserve">Правила </w:t>
      </w:r>
    </w:p>
    <w:p w:rsidR="00B52F57" w:rsidRPr="00573190" w:rsidRDefault="00B52F57" w:rsidP="00B52F57">
      <w:pPr>
        <w:jc w:val="center"/>
        <w:rPr>
          <w:b/>
          <w:sz w:val="28"/>
          <w:szCs w:val="28"/>
        </w:rPr>
      </w:pPr>
      <w:r w:rsidRPr="00573190">
        <w:rPr>
          <w:b/>
          <w:sz w:val="28"/>
          <w:szCs w:val="28"/>
        </w:rPr>
        <w:t xml:space="preserve">благоустройства и санитарного содержания </w:t>
      </w:r>
      <w:r w:rsidR="008F200E">
        <w:rPr>
          <w:b/>
          <w:sz w:val="28"/>
          <w:szCs w:val="28"/>
        </w:rPr>
        <w:t xml:space="preserve">территории </w:t>
      </w:r>
    </w:p>
    <w:p w:rsidR="00B52F57" w:rsidRPr="00573190" w:rsidRDefault="00B52F57" w:rsidP="00B52F57">
      <w:pPr>
        <w:jc w:val="center"/>
        <w:rPr>
          <w:b/>
          <w:sz w:val="28"/>
          <w:szCs w:val="28"/>
        </w:rPr>
      </w:pPr>
      <w:r>
        <w:rPr>
          <w:b/>
          <w:sz w:val="28"/>
          <w:szCs w:val="28"/>
        </w:rPr>
        <w:t>М</w:t>
      </w:r>
      <w:r w:rsidR="008F200E">
        <w:rPr>
          <w:b/>
          <w:sz w:val="28"/>
          <w:szCs w:val="28"/>
        </w:rPr>
        <w:t>О «Городское поселение Красногорский</w:t>
      </w:r>
      <w:r>
        <w:rPr>
          <w:b/>
          <w:sz w:val="28"/>
          <w:szCs w:val="28"/>
        </w:rPr>
        <w:t>»</w:t>
      </w:r>
    </w:p>
    <w:p w:rsidR="00B52F57" w:rsidRPr="00573190" w:rsidRDefault="00B52F57" w:rsidP="00B52F57">
      <w:pPr>
        <w:jc w:val="both"/>
        <w:rPr>
          <w:sz w:val="28"/>
          <w:szCs w:val="28"/>
        </w:rPr>
      </w:pPr>
    </w:p>
    <w:p w:rsidR="00B52F57" w:rsidRPr="005B2F25" w:rsidRDefault="00B52F57" w:rsidP="00B52F57">
      <w:pPr>
        <w:jc w:val="center"/>
        <w:rPr>
          <w:b/>
        </w:rPr>
      </w:pPr>
      <w:r w:rsidRPr="005B2F25">
        <w:rPr>
          <w:b/>
        </w:rPr>
        <w:t>1. Общие положения</w:t>
      </w:r>
    </w:p>
    <w:p w:rsidR="00B52F57" w:rsidRPr="00450625" w:rsidRDefault="00B52F57" w:rsidP="00B52F57">
      <w:pPr>
        <w:jc w:val="both"/>
      </w:pPr>
    </w:p>
    <w:p w:rsidR="00B52F57" w:rsidRPr="00450625" w:rsidRDefault="00B52F57" w:rsidP="00B52F57">
      <w:pPr>
        <w:ind w:firstLine="708"/>
        <w:jc w:val="both"/>
      </w:pPr>
      <w:r w:rsidRPr="00450625">
        <w:t>1. Настоящие правила благоустройства, уборки и санитарного содержания территории М</w:t>
      </w:r>
      <w:r w:rsidR="008F200E">
        <w:t>О «Городское поселение Красногорский</w:t>
      </w:r>
      <w:r w:rsidRPr="00450625">
        <w:t>»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санитарными правилами, техническими, противопожарными и другими нормативными актами.</w:t>
      </w:r>
    </w:p>
    <w:p w:rsidR="00B52F57" w:rsidRPr="00450625" w:rsidRDefault="00B52F57" w:rsidP="00B52F57">
      <w:pPr>
        <w:ind w:firstLine="708"/>
        <w:jc w:val="both"/>
      </w:pPr>
      <w:proofErr w:type="gramStart"/>
      <w:r w:rsidRPr="00450625">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сбор и вывоз жидких бытовых отходов; уборка и содержание автодорог; содержание контейнерных площадок;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450625">
        <w:t xml:space="preserve"> порядок содержания жилых и нежилых зданий, строений и сооружений; порядок строительства и ремонта коммуникаций; содержание животных; особые условия к доступности  среды; особые условия уборки и благоустройства; контроль и ответственность за нарушение правил благоустройства.</w:t>
      </w:r>
    </w:p>
    <w:p w:rsidR="00B52F57" w:rsidRPr="00450625" w:rsidRDefault="00B52F57" w:rsidP="00B52F57">
      <w:pPr>
        <w:ind w:firstLine="708"/>
        <w:jc w:val="both"/>
      </w:pPr>
      <w:r w:rsidRPr="00450625">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B52F57" w:rsidRPr="00450625" w:rsidRDefault="00B52F57" w:rsidP="00B52F57">
      <w:pPr>
        <w:ind w:firstLine="708"/>
        <w:jc w:val="both"/>
      </w:pPr>
      <w:r w:rsidRPr="00450625">
        <w:t>- терр</w:t>
      </w:r>
      <w:r w:rsidR="008F200E">
        <w:t>иторий предприятий, учреждений</w:t>
      </w:r>
      <w:r w:rsidR="008F200E">
        <w:tab/>
      </w:r>
      <w:r w:rsidRPr="00450625">
        <w:t xml:space="preserve"> организаций всех форм собственности;</w:t>
      </w:r>
    </w:p>
    <w:p w:rsidR="00B52F57" w:rsidRPr="00450625" w:rsidRDefault="00B52F57" w:rsidP="00B52F57">
      <w:pPr>
        <w:ind w:firstLine="708"/>
        <w:jc w:val="both"/>
      </w:pPr>
      <w:r w:rsidRPr="00450625">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52F57" w:rsidRPr="00450625" w:rsidRDefault="00B52F57" w:rsidP="00B52F57">
      <w:pPr>
        <w:ind w:firstLine="708"/>
        <w:jc w:val="both"/>
      </w:pPr>
      <w:proofErr w:type="gramStart"/>
      <w:r w:rsidRPr="00450625">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B52F57" w:rsidRPr="00450625" w:rsidRDefault="00B52F57" w:rsidP="00B52F57">
      <w:pPr>
        <w:ind w:firstLine="708"/>
        <w:jc w:val="both"/>
      </w:pPr>
      <w:proofErr w:type="gramStart"/>
      <w:r w:rsidRPr="00450625">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B52F57" w:rsidRPr="00450625" w:rsidRDefault="00B52F57" w:rsidP="00B52F57">
      <w:pPr>
        <w:ind w:firstLine="708"/>
        <w:jc w:val="both"/>
      </w:pPr>
      <w:r w:rsidRPr="00450625">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B52F57" w:rsidRPr="00450625" w:rsidRDefault="00B52F57" w:rsidP="00B52F57">
      <w:pPr>
        <w:ind w:firstLine="708"/>
        <w:jc w:val="both"/>
      </w:pPr>
      <w:r w:rsidRPr="00450625">
        <w:t>- лесополос, полевых дорог, производственных участков иных мест производственного, культурного, социального назначения;</w:t>
      </w:r>
    </w:p>
    <w:p w:rsidR="00B52F57" w:rsidRPr="00450625" w:rsidRDefault="00B52F57" w:rsidP="00B52F57">
      <w:pPr>
        <w:ind w:firstLine="708"/>
        <w:jc w:val="both"/>
      </w:pPr>
      <w:r w:rsidRPr="00450625">
        <w:t>- путепроводов, водоотводных сооружений, прочих инженерно-технических и санитарных сооружений и коммуникаций.</w:t>
      </w:r>
    </w:p>
    <w:p w:rsidR="00B52F57" w:rsidRPr="00450625" w:rsidRDefault="00B52F57" w:rsidP="00B52F57">
      <w:pPr>
        <w:ind w:firstLine="708"/>
        <w:jc w:val="both"/>
      </w:pPr>
      <w:r w:rsidRPr="00450625">
        <w:t xml:space="preserve">1.3. </w:t>
      </w:r>
      <w:r w:rsidRPr="00450625">
        <w:rPr>
          <w:color w:val="000000"/>
        </w:rPr>
        <w:t>В настоящих Правилах применя</w:t>
      </w:r>
      <w:r w:rsidRPr="00450625">
        <w:t>ю</w:t>
      </w:r>
      <w:r w:rsidRPr="00450625">
        <w:rPr>
          <w:color w:val="000000"/>
        </w:rPr>
        <w:t>тся следующие термины с соответствующими определениями:</w:t>
      </w:r>
    </w:p>
    <w:p w:rsidR="00B52F57" w:rsidRPr="00450625" w:rsidRDefault="00B52F57" w:rsidP="00B52F57">
      <w:pPr>
        <w:ind w:firstLine="708"/>
        <w:jc w:val="both"/>
        <w:rPr>
          <w:color w:val="000000"/>
        </w:rPr>
      </w:pPr>
      <w:r w:rsidRPr="00450625">
        <w:rPr>
          <w:b/>
          <w:bCs/>
          <w:i/>
          <w:color w:val="000000"/>
        </w:rPr>
        <w:t>Благоустройство территории</w:t>
      </w:r>
      <w:r w:rsidRPr="00450625">
        <w:rPr>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52F57" w:rsidRPr="00450625" w:rsidRDefault="00B52F57" w:rsidP="00B52F57">
      <w:pPr>
        <w:ind w:firstLine="708"/>
        <w:jc w:val="both"/>
        <w:rPr>
          <w:color w:val="000000"/>
        </w:rPr>
      </w:pPr>
      <w:r w:rsidRPr="00450625">
        <w:rPr>
          <w:b/>
          <w:bCs/>
          <w:i/>
          <w:color w:val="000000"/>
        </w:rPr>
        <w:lastRenderedPageBreak/>
        <w:t>Элементы благоустройства территории</w:t>
      </w:r>
      <w:r w:rsidRPr="00450625">
        <w:rPr>
          <w:color w:val="000000"/>
        </w:rPr>
        <w:t xml:space="preserve"> - декоративные, технические, планировочные, конструктивные устройства</w:t>
      </w:r>
      <w:r w:rsidRPr="00450625">
        <w:t>,</w:t>
      </w:r>
      <w:r w:rsidRPr="00450625">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52F57" w:rsidRPr="00450625" w:rsidRDefault="00B52F57" w:rsidP="00B52F57">
      <w:pPr>
        <w:ind w:firstLine="708"/>
        <w:jc w:val="both"/>
        <w:rPr>
          <w:color w:val="000000"/>
        </w:rPr>
      </w:pPr>
      <w:r w:rsidRPr="00450625">
        <w:rPr>
          <w:b/>
          <w:i/>
        </w:rPr>
        <w:t>Уборка территорий</w:t>
      </w:r>
      <w:r w:rsidRPr="00450625">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w:t>
      </w:r>
      <w:r w:rsidRPr="00450625">
        <w:rPr>
          <w:color w:val="000000"/>
        </w:rPr>
        <w:t>направленные на обеспечение экологического и санитарно-эпидемиологического благополучия населения и охрану окружающей среды.</w:t>
      </w:r>
    </w:p>
    <w:p w:rsidR="00B52F57" w:rsidRPr="00450625" w:rsidRDefault="00B52F57" w:rsidP="00B52F57">
      <w:pPr>
        <w:ind w:firstLine="708"/>
        <w:jc w:val="both"/>
        <w:rPr>
          <w:color w:val="000000"/>
        </w:rPr>
      </w:pPr>
      <w:r w:rsidRPr="00450625">
        <w:rPr>
          <w:b/>
          <w:i/>
          <w:color w:val="000000"/>
        </w:rPr>
        <w:t>Отходы</w:t>
      </w:r>
      <w:r w:rsidRPr="00450625">
        <w:rPr>
          <w:b/>
          <w:color w:val="000000"/>
        </w:rPr>
        <w:t xml:space="preserve"> - </w:t>
      </w:r>
      <w:r w:rsidRPr="00450625">
        <w:rPr>
          <w:color w:val="000000"/>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52F57" w:rsidRPr="00450625" w:rsidRDefault="00B52F57" w:rsidP="00B52F57">
      <w:pPr>
        <w:ind w:firstLine="708"/>
        <w:jc w:val="both"/>
        <w:rPr>
          <w:color w:val="000000"/>
        </w:rPr>
      </w:pPr>
      <w:r w:rsidRPr="00450625">
        <w:rPr>
          <w:b/>
          <w:i/>
          <w:color w:val="000000"/>
        </w:rPr>
        <w:t>Содержание дорог</w:t>
      </w:r>
      <w:r w:rsidRPr="00450625">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450625">
        <w:rPr>
          <w:color w:val="000000"/>
        </w:rPr>
        <w:t>Р</w:t>
      </w:r>
      <w:proofErr w:type="gramEnd"/>
      <w:r w:rsidRPr="00450625">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52F57" w:rsidRPr="00450625" w:rsidRDefault="00B52F57" w:rsidP="00B52F57">
      <w:pPr>
        <w:ind w:firstLine="708"/>
        <w:jc w:val="both"/>
        <w:rPr>
          <w:color w:val="000000"/>
        </w:rPr>
      </w:pPr>
      <w:r w:rsidRPr="00450625">
        <w:rPr>
          <w:b/>
          <w:i/>
          <w:color w:val="000000"/>
        </w:rPr>
        <w:t>Грунт</w:t>
      </w:r>
      <w:r w:rsidRPr="00450625">
        <w:rPr>
          <w:i/>
          <w:color w:val="000000"/>
        </w:rPr>
        <w:t xml:space="preserve"> </w:t>
      </w:r>
      <w:r w:rsidRPr="00450625">
        <w:rPr>
          <w:color w:val="000000"/>
        </w:rPr>
        <w:t>– субстрат, состоящий из минерального и органического вещества природного и антропогенного происхождения.</w:t>
      </w:r>
    </w:p>
    <w:p w:rsidR="00B52F57" w:rsidRPr="00450625" w:rsidRDefault="00B52F57" w:rsidP="00B52F57">
      <w:pPr>
        <w:ind w:firstLine="708"/>
        <w:jc w:val="both"/>
        <w:rPr>
          <w:color w:val="000000"/>
        </w:rPr>
      </w:pPr>
      <w:r w:rsidRPr="00450625">
        <w:rPr>
          <w:b/>
          <w:i/>
          <w:color w:val="000000"/>
        </w:rPr>
        <w:t>Плодородный слой</w:t>
      </w:r>
      <w:r w:rsidRPr="00450625">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50625">
          <w:rPr>
            <w:color w:val="000000"/>
          </w:rPr>
          <w:t>20 см</w:t>
        </w:r>
      </w:smartTag>
      <w:r w:rsidRPr="00450625">
        <w:rPr>
          <w:color w:val="000000"/>
        </w:rPr>
        <w:t>.</w:t>
      </w:r>
    </w:p>
    <w:p w:rsidR="00B52F57" w:rsidRPr="00450625" w:rsidRDefault="00B52F57" w:rsidP="00B52F57">
      <w:pPr>
        <w:ind w:firstLine="708"/>
        <w:jc w:val="both"/>
      </w:pPr>
      <w:r w:rsidRPr="00450625">
        <w:rPr>
          <w:b/>
          <w:i/>
        </w:rPr>
        <w:t>Газон</w:t>
      </w:r>
      <w:r w:rsidRPr="00450625">
        <w:rPr>
          <w:i/>
        </w:rPr>
        <w:t xml:space="preserve"> </w:t>
      </w:r>
      <w:r w:rsidRPr="00450625">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B52F57" w:rsidRPr="00450625" w:rsidRDefault="00B52F57" w:rsidP="00B52F57">
      <w:pPr>
        <w:ind w:firstLine="708"/>
        <w:jc w:val="both"/>
        <w:rPr>
          <w:color w:val="000000"/>
        </w:rPr>
      </w:pPr>
      <w:r w:rsidRPr="00450625">
        <w:rPr>
          <w:b/>
          <w:i/>
          <w:color w:val="000000"/>
        </w:rPr>
        <w:t>Контейнерная площадка</w:t>
      </w:r>
      <w:r w:rsidRPr="00450625">
        <w:rPr>
          <w:color w:val="000000"/>
        </w:rPr>
        <w:t xml:space="preserve"> - оборудованная специальным образом площадка, на которой расположены контейнеры для сбора ТБО.</w:t>
      </w:r>
    </w:p>
    <w:p w:rsidR="00B52F57" w:rsidRPr="00450625" w:rsidRDefault="00B52F57" w:rsidP="00B52F57">
      <w:pPr>
        <w:ind w:firstLine="708"/>
        <w:jc w:val="both"/>
      </w:pPr>
      <w:proofErr w:type="gramStart"/>
      <w:r w:rsidRPr="00450625">
        <w:rPr>
          <w:b/>
          <w:i/>
        </w:rPr>
        <w:t>Земляные работы</w:t>
      </w:r>
      <w:r w:rsidRPr="00450625">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B52F57" w:rsidRDefault="00B52F57" w:rsidP="00B52F57">
      <w:pPr>
        <w:ind w:firstLine="708"/>
        <w:jc w:val="both"/>
      </w:pPr>
      <w:r w:rsidRPr="00450625">
        <w:rPr>
          <w:b/>
          <w:i/>
        </w:rPr>
        <w:t>Прилегающая территория</w:t>
      </w:r>
      <w:r w:rsidRPr="00450625">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8F200E" w:rsidRPr="00450625" w:rsidRDefault="008F200E" w:rsidP="00B52F57">
      <w:pPr>
        <w:ind w:firstLine="708"/>
        <w:jc w:val="both"/>
      </w:pPr>
      <w:r w:rsidRPr="008F200E">
        <w:rPr>
          <w:b/>
          <w:i/>
        </w:rPr>
        <w:t>Придомовая территория</w:t>
      </w:r>
      <w:r>
        <w:t xml:space="preserve">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B52F57" w:rsidRPr="00450625" w:rsidRDefault="00B52F57" w:rsidP="00B52F57">
      <w:pPr>
        <w:ind w:firstLine="708"/>
        <w:jc w:val="both"/>
      </w:pPr>
      <w:r w:rsidRPr="00450625">
        <w:t xml:space="preserve">1.3.1. </w:t>
      </w:r>
      <w:proofErr w:type="gramStart"/>
      <w:r w:rsidRPr="00450625">
        <w:t xml:space="preserve">Иные понятия, используемые в настоящих Правилах, применяются в тех же значениях, что и в нормативных правовых актах Российской Федерации, </w:t>
      </w:r>
      <w:r>
        <w:t xml:space="preserve">Республики Марий Эл </w:t>
      </w:r>
      <w:r w:rsidRPr="00450625">
        <w:t xml:space="preserve">и муниципальных правовых актах Администрации МО </w:t>
      </w:r>
      <w:r w:rsidR="00BE30E2">
        <w:t>«Городское поселение Красногорский</w:t>
      </w:r>
      <w:r w:rsidRPr="00450625">
        <w:t>».</w:t>
      </w:r>
      <w:proofErr w:type="gramEnd"/>
    </w:p>
    <w:p w:rsidR="00B52F57" w:rsidRPr="00450625" w:rsidRDefault="00B52F57" w:rsidP="00B52F57">
      <w:pPr>
        <w:jc w:val="both"/>
      </w:pPr>
    </w:p>
    <w:p w:rsidR="00B52F57" w:rsidRPr="00450625" w:rsidRDefault="00B52F57" w:rsidP="00B52F57">
      <w:pPr>
        <w:jc w:val="center"/>
        <w:rPr>
          <w:b/>
        </w:rPr>
      </w:pPr>
      <w:r w:rsidRPr="00450625">
        <w:rPr>
          <w:b/>
        </w:rPr>
        <w:t>2. Порядок уборки и содержания территории</w:t>
      </w:r>
    </w:p>
    <w:p w:rsidR="00B52F57" w:rsidRPr="00450625" w:rsidRDefault="00B52F57" w:rsidP="00B52F57">
      <w:pPr>
        <w:jc w:val="center"/>
      </w:pPr>
    </w:p>
    <w:p w:rsidR="00B52F57" w:rsidRPr="00450625" w:rsidRDefault="00B52F57" w:rsidP="00B52F57">
      <w:pPr>
        <w:ind w:firstLine="708"/>
        <w:jc w:val="both"/>
      </w:pPr>
      <w:r w:rsidRPr="00450625">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B52F57" w:rsidRPr="00450625" w:rsidRDefault="00B52F57" w:rsidP="00B52F57">
      <w:pPr>
        <w:ind w:firstLine="708"/>
        <w:jc w:val="both"/>
      </w:pPr>
      <w:r w:rsidRPr="00450625">
        <w:t>Организация уборки иных территорий осуществляется Администрацией М</w:t>
      </w:r>
      <w:r w:rsidR="00A07224">
        <w:t>О «Городское поселение Красногорский</w:t>
      </w:r>
      <w:r w:rsidRPr="00450625">
        <w:t xml:space="preserve">» по соглашению со специализированной организацией, в пределах средств, предусмотренных на эти цели бюджетом муниципального образования </w:t>
      </w:r>
      <w:r w:rsidR="00A07224">
        <w:t xml:space="preserve">«Городское поселение </w:t>
      </w:r>
      <w:r w:rsidR="00844B42">
        <w:t>Красного</w:t>
      </w:r>
      <w:r w:rsidR="00A07224">
        <w:t>рский</w:t>
      </w:r>
      <w:r w:rsidR="00844B42">
        <w:t>»</w:t>
      </w:r>
      <w:r w:rsidRPr="00450625">
        <w:t xml:space="preserve"> </w:t>
      </w:r>
    </w:p>
    <w:p w:rsidR="00B52F57" w:rsidRPr="00450625" w:rsidRDefault="00B52F57" w:rsidP="00B52F57">
      <w:pPr>
        <w:ind w:firstLine="708"/>
        <w:jc w:val="both"/>
      </w:pPr>
      <w:r w:rsidRPr="00450625">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B52F57" w:rsidRPr="00450625" w:rsidRDefault="00B52F57" w:rsidP="00B52F57">
      <w:pPr>
        <w:ind w:firstLine="708"/>
        <w:jc w:val="both"/>
      </w:pPr>
      <w:r w:rsidRPr="00450625">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52F57" w:rsidRPr="00450625" w:rsidRDefault="00B52F57" w:rsidP="00B52F57">
      <w:pPr>
        <w:ind w:firstLine="708"/>
        <w:jc w:val="both"/>
      </w:pPr>
      <w:r w:rsidRPr="00450625">
        <w:lastRenderedPageBreak/>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B52F57" w:rsidRPr="00450625" w:rsidRDefault="00B52F57" w:rsidP="00B52F57">
      <w:pPr>
        <w:ind w:firstLine="708"/>
        <w:jc w:val="both"/>
      </w:pPr>
      <w:r w:rsidRPr="00450625">
        <w:t>- обеспечить (при необходимости заключить договора со специализированными предприятиями) вывоз и утилизацию отходов и мусора.</w:t>
      </w:r>
    </w:p>
    <w:p w:rsidR="00B52F57" w:rsidRPr="00450625" w:rsidRDefault="00B52F57" w:rsidP="00B52F57">
      <w:pPr>
        <w:ind w:firstLine="708"/>
        <w:jc w:val="both"/>
      </w:pPr>
      <w:r w:rsidRPr="00450625">
        <w:t xml:space="preserve">2.3. Ответственными за содержание объектов в чистоте, </w:t>
      </w:r>
      <w:proofErr w:type="gramStart"/>
      <w:r w:rsidRPr="00450625">
        <w:t>согласно</w:t>
      </w:r>
      <w:proofErr w:type="gramEnd"/>
      <w:r w:rsidRPr="00450625">
        <w:t xml:space="preserve"> настоящих Правил, и соблюдение установленного санитарного порядка являются:</w:t>
      </w:r>
    </w:p>
    <w:p w:rsidR="00B52F57" w:rsidRPr="00450625" w:rsidRDefault="00B52F57" w:rsidP="00B52F57">
      <w:pPr>
        <w:ind w:firstLine="708"/>
        <w:jc w:val="both"/>
      </w:pPr>
      <w:r w:rsidRPr="00450625">
        <w:t>- на предприятиях, организациях и учреждения – их руководители, если иное не установлено внутренним распорядительным документом;</w:t>
      </w:r>
    </w:p>
    <w:p w:rsidR="00B52F57" w:rsidRPr="00450625" w:rsidRDefault="00B52F57" w:rsidP="00B52F57">
      <w:pPr>
        <w:ind w:firstLine="708"/>
        <w:jc w:val="both"/>
      </w:pPr>
      <w:r w:rsidRPr="00450625">
        <w:t>- на объектах торговли, оказания услуг – руководители объектов торговли (оказания услуг), индивидуальные предприниматели;</w:t>
      </w:r>
    </w:p>
    <w:p w:rsidR="00B52F57" w:rsidRPr="00450625" w:rsidRDefault="00B52F57" w:rsidP="00B52F57">
      <w:pPr>
        <w:ind w:firstLine="708"/>
        <w:jc w:val="both"/>
      </w:pPr>
      <w:r w:rsidRPr="00450625">
        <w:t>- в садоводческих, дачных, гаражных, жилищно-строительных и пр. кооперативах и товариществах – их председатели;</w:t>
      </w:r>
    </w:p>
    <w:p w:rsidR="00B52F57" w:rsidRPr="00450625" w:rsidRDefault="00B52F57" w:rsidP="00B52F57">
      <w:pPr>
        <w:ind w:firstLine="708"/>
        <w:jc w:val="both"/>
      </w:pPr>
      <w:r w:rsidRPr="00450625">
        <w:t>- на незастроенных территориях – владельцы земельных участков;</w:t>
      </w:r>
    </w:p>
    <w:p w:rsidR="00B52F57" w:rsidRPr="00450625" w:rsidRDefault="00B52F57" w:rsidP="00B52F57">
      <w:pPr>
        <w:ind w:firstLine="708"/>
        <w:jc w:val="both"/>
      </w:pPr>
      <w:r w:rsidRPr="00450625">
        <w:t>- на строительных площадках – владельцы земельных участков или руководители организации-подрядчика;</w:t>
      </w:r>
    </w:p>
    <w:p w:rsidR="00B52F57" w:rsidRPr="00450625" w:rsidRDefault="00B52F57" w:rsidP="00B52F57">
      <w:pPr>
        <w:ind w:firstLine="708"/>
        <w:jc w:val="both"/>
      </w:pPr>
      <w:r w:rsidRPr="00450625">
        <w:t>- в частных домовладениях и прочих объектах – владельцы домов, объектов, либо лица ими уполномоченные.</w:t>
      </w:r>
    </w:p>
    <w:p w:rsidR="00B52F57" w:rsidRPr="00450625" w:rsidRDefault="00B52F57" w:rsidP="00B52F57">
      <w:pPr>
        <w:ind w:firstLine="708"/>
        <w:jc w:val="both"/>
      </w:pPr>
      <w:r w:rsidRPr="00450625">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B52F57" w:rsidRPr="00450625" w:rsidRDefault="00B52F57" w:rsidP="00B52F57">
      <w:pPr>
        <w:ind w:firstLine="708"/>
        <w:jc w:val="both"/>
      </w:pPr>
      <w:r w:rsidRPr="00450625">
        <w:t xml:space="preserve">На территории </w:t>
      </w:r>
      <w:r w:rsidR="0078542C">
        <w:t>МО «Городское поселение Красногорский</w:t>
      </w:r>
      <w:r w:rsidRPr="00450625">
        <w:t>»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52F57" w:rsidRPr="00450625" w:rsidRDefault="00B52F57" w:rsidP="00B52F57">
      <w:pPr>
        <w:ind w:firstLine="708"/>
        <w:jc w:val="both"/>
      </w:pPr>
      <w:r w:rsidRPr="00450625">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B52F57" w:rsidRPr="00450625" w:rsidRDefault="00B52F57" w:rsidP="00B52F57">
      <w:pPr>
        <w:ind w:firstLine="708"/>
        <w:jc w:val="both"/>
      </w:pPr>
      <w:r w:rsidRPr="00450625">
        <w:t>2.5. Юридические и физические лица производят уборку, выкос сорной и карантинной растительности, и благоустройство на своих земельных участка</w:t>
      </w:r>
      <w:r>
        <w:t>х.</w:t>
      </w:r>
    </w:p>
    <w:p w:rsidR="00B52F57" w:rsidRPr="00450625" w:rsidRDefault="00B52F57" w:rsidP="00B52F57">
      <w:pPr>
        <w:ind w:firstLine="708"/>
        <w:jc w:val="both"/>
      </w:pPr>
      <w:r w:rsidRPr="00450625">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450625">
        <w:t>дождеприемных</w:t>
      </w:r>
      <w:proofErr w:type="spellEnd"/>
      <w:r w:rsidRPr="00450625">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B52F57" w:rsidRPr="00450625" w:rsidRDefault="00B52F57" w:rsidP="00B52F57">
      <w:pPr>
        <w:ind w:firstLine="708"/>
        <w:jc w:val="both"/>
      </w:pPr>
      <w:r w:rsidRPr="00450625">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52F57" w:rsidRPr="00450625" w:rsidRDefault="00B52F57" w:rsidP="00B52F57">
      <w:pPr>
        <w:ind w:firstLine="708"/>
        <w:jc w:val="both"/>
      </w:pPr>
      <w:r w:rsidRPr="00450625">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52F57" w:rsidRPr="00450625" w:rsidRDefault="00B52F57" w:rsidP="00B52F57">
      <w:pPr>
        <w:ind w:firstLine="708"/>
        <w:jc w:val="both"/>
      </w:pPr>
      <w:r w:rsidRPr="00450625">
        <w:t xml:space="preserve">2.9. </w:t>
      </w:r>
      <w:proofErr w:type="gramStart"/>
      <w:r w:rsidRPr="00450625">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450625">
        <w:rPr>
          <w:bCs/>
        </w:rPr>
        <w:t xml:space="preserve">с </w:t>
      </w:r>
      <w:r w:rsidRPr="00450625">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450625">
        <w:t xml:space="preserve"> пунктом 2.5. настоящих Правил.</w:t>
      </w:r>
    </w:p>
    <w:p w:rsidR="00B52F57" w:rsidRPr="00450625" w:rsidRDefault="00B52F57" w:rsidP="00B52F57">
      <w:pPr>
        <w:ind w:firstLine="708"/>
        <w:jc w:val="both"/>
      </w:pPr>
      <w:r w:rsidRPr="00450625">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450625">
        <w:t>других</w:t>
      </w:r>
      <w:proofErr w:type="gramEnd"/>
      <w:r w:rsidRPr="00450625">
        <w:t xml:space="preserve"> не установленных местах запрещено.</w:t>
      </w:r>
    </w:p>
    <w:p w:rsidR="00B52F57" w:rsidRPr="00450625" w:rsidRDefault="00B52F57" w:rsidP="00B52F57">
      <w:pPr>
        <w:shd w:val="clear" w:color="auto" w:fill="FFFFFF"/>
        <w:tabs>
          <w:tab w:val="left" w:pos="1390"/>
        </w:tabs>
        <w:ind w:firstLine="700"/>
        <w:jc w:val="both"/>
      </w:pPr>
      <w:r w:rsidRPr="00450625">
        <w:lastRenderedPageBreak/>
        <w:t>2.11. Сбор брошенных на улицах предметов, создающих помехи дорожному движению, возлагается на организации, обслуживающие данные объекты.</w:t>
      </w:r>
    </w:p>
    <w:p w:rsidR="00B52F57" w:rsidRPr="00450625" w:rsidRDefault="00B52F57" w:rsidP="00B52F57">
      <w:pPr>
        <w:jc w:val="center"/>
        <w:rPr>
          <w:b/>
        </w:rPr>
      </w:pPr>
    </w:p>
    <w:p w:rsidR="00B52F57" w:rsidRPr="00450625" w:rsidRDefault="00B52F57" w:rsidP="00B52F57">
      <w:pPr>
        <w:jc w:val="center"/>
        <w:rPr>
          <w:b/>
        </w:rPr>
      </w:pPr>
      <w:r w:rsidRPr="00450625">
        <w:rPr>
          <w:b/>
        </w:rPr>
        <w:t>3. Содержание строительных площадок</w:t>
      </w:r>
    </w:p>
    <w:p w:rsidR="00B52F57" w:rsidRPr="00450625" w:rsidRDefault="00B52F57" w:rsidP="00B52F57">
      <w:pPr>
        <w:jc w:val="both"/>
      </w:pPr>
    </w:p>
    <w:p w:rsidR="00B52F57" w:rsidRPr="00450625" w:rsidRDefault="00B52F57" w:rsidP="00B52F57">
      <w:pPr>
        <w:ind w:firstLine="708"/>
        <w:jc w:val="both"/>
      </w:pPr>
      <w:r w:rsidRPr="00450625">
        <w:t>3.1. Строительные и другие организации при производстве строительных, ремонтных и восстановительных работ обязаны</w:t>
      </w:r>
      <w:r w:rsidRPr="00450625">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B52F57" w:rsidRPr="00450625" w:rsidRDefault="00B52F57" w:rsidP="00B52F57">
      <w:pPr>
        <w:ind w:firstLine="708"/>
        <w:jc w:val="both"/>
      </w:pPr>
      <w:r w:rsidRPr="00450625">
        <w:t>3.2. Запрещается вынос грунта и грязи колесами автотранспорта на дороги общего пользования, со строительных площадок.</w:t>
      </w:r>
    </w:p>
    <w:p w:rsidR="00B52F57" w:rsidRPr="00450625" w:rsidRDefault="00B52F57" w:rsidP="00B52F57">
      <w:pPr>
        <w:ind w:firstLine="708"/>
        <w:jc w:val="both"/>
      </w:pPr>
      <w:r w:rsidRPr="00450625">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B52F57" w:rsidRPr="00450625" w:rsidRDefault="00B52F57" w:rsidP="00B52F57">
      <w:pPr>
        <w:ind w:firstLine="708"/>
        <w:jc w:val="both"/>
      </w:pPr>
      <w:r w:rsidRPr="00450625">
        <w:t>3.4. Запрещается складирование мусора, грунта и отходов строительного производства вне специально отведенных мест.</w:t>
      </w:r>
    </w:p>
    <w:p w:rsidR="00B52F57" w:rsidRPr="00450625" w:rsidRDefault="00B52F57" w:rsidP="00B52F57">
      <w:pPr>
        <w:ind w:firstLine="708"/>
        <w:jc w:val="both"/>
      </w:pPr>
      <w:r w:rsidRPr="00450625">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B52F57" w:rsidRPr="00450625" w:rsidRDefault="00B52F57" w:rsidP="00B52F57">
      <w:pPr>
        <w:ind w:firstLine="708"/>
        <w:jc w:val="both"/>
      </w:pPr>
      <w:r w:rsidRPr="00450625">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52F57" w:rsidRPr="00450625" w:rsidRDefault="00B52F57" w:rsidP="00B52F57">
      <w:pPr>
        <w:shd w:val="clear" w:color="auto" w:fill="FFFFFF"/>
        <w:tabs>
          <w:tab w:val="left" w:pos="1541"/>
        </w:tabs>
        <w:ind w:firstLine="700"/>
        <w:jc w:val="both"/>
      </w:pPr>
      <w:r w:rsidRPr="00450625">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B52F57" w:rsidRPr="00450625" w:rsidRDefault="00B52F57" w:rsidP="00B52F57">
      <w:pPr>
        <w:jc w:val="center"/>
        <w:rPr>
          <w:b/>
        </w:rPr>
      </w:pPr>
    </w:p>
    <w:p w:rsidR="00B52F57" w:rsidRPr="00450625" w:rsidRDefault="00B52F57" w:rsidP="00B52F57">
      <w:pPr>
        <w:jc w:val="center"/>
        <w:rPr>
          <w:b/>
        </w:rPr>
      </w:pPr>
      <w:r w:rsidRPr="00450625">
        <w:rPr>
          <w:b/>
        </w:rPr>
        <w:t>4. Установка урн</w:t>
      </w:r>
    </w:p>
    <w:p w:rsidR="00B52F57" w:rsidRPr="00450625" w:rsidRDefault="00B52F57" w:rsidP="00B52F57">
      <w:pPr>
        <w:jc w:val="both"/>
      </w:pPr>
    </w:p>
    <w:p w:rsidR="00B52F57" w:rsidRPr="00450625" w:rsidRDefault="00B52F57" w:rsidP="00B52F57">
      <w:pPr>
        <w:ind w:firstLine="708"/>
        <w:jc w:val="both"/>
      </w:pPr>
      <w:r w:rsidRPr="00450625">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450625">
          <w:t>100 м</w:t>
        </w:r>
      </w:smartTag>
      <w:r w:rsidRPr="00450625">
        <w:t>. На остановках общественного пассажирского транспорта и у входов в торговые объекты, собственниками устанавливаются не менее одной урны.</w:t>
      </w:r>
    </w:p>
    <w:p w:rsidR="00B52F57" w:rsidRPr="00450625" w:rsidRDefault="00B52F57" w:rsidP="00B52F57">
      <w:pPr>
        <w:shd w:val="clear" w:color="auto" w:fill="FFFFFF"/>
        <w:ind w:firstLine="708"/>
        <w:jc w:val="both"/>
      </w:pPr>
      <w:r w:rsidRPr="00450625">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B52F57" w:rsidRPr="00450625" w:rsidRDefault="00B52F57" w:rsidP="00B52F57">
      <w:pPr>
        <w:shd w:val="clear" w:color="auto" w:fill="FFFFFF"/>
        <w:ind w:firstLine="708"/>
        <w:jc w:val="both"/>
      </w:pPr>
      <w:r w:rsidRPr="00450625">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B52F57" w:rsidRPr="00450625" w:rsidRDefault="00B52F57" w:rsidP="00B52F57">
      <w:pPr>
        <w:ind w:firstLine="708"/>
        <w:jc w:val="both"/>
      </w:pPr>
      <w:r w:rsidRPr="00450625">
        <w:t>Ответственными за установку урн являются:</w:t>
      </w:r>
    </w:p>
    <w:p w:rsidR="00B52F57" w:rsidRPr="00450625" w:rsidRDefault="00B52F57" w:rsidP="00B52F57">
      <w:pPr>
        <w:ind w:firstLine="708"/>
        <w:jc w:val="both"/>
      </w:pPr>
      <w:r w:rsidRPr="00450625">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2F57" w:rsidRPr="00450625" w:rsidRDefault="00B52F57" w:rsidP="00B52F57">
      <w:pPr>
        <w:ind w:firstLine="708"/>
        <w:jc w:val="both"/>
      </w:pPr>
      <w:r w:rsidRPr="00450625">
        <w:t>- торгующие организации – у входа и/или выхода из торговых помещений, у палаток, ларьков, павильонов и т.д.;</w:t>
      </w:r>
    </w:p>
    <w:p w:rsidR="00B52F57" w:rsidRPr="00450625" w:rsidRDefault="00B52F57" w:rsidP="00B52F57">
      <w:pPr>
        <w:ind w:firstLine="708"/>
        <w:jc w:val="both"/>
      </w:pPr>
      <w:r w:rsidRPr="00450625">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450625">
          <w:t>50 метров</w:t>
        </w:r>
      </w:smartTag>
      <w:r w:rsidRPr="00450625">
        <w:t xml:space="preserve"> по территории рынка;</w:t>
      </w:r>
    </w:p>
    <w:p w:rsidR="00B52F57" w:rsidRPr="00450625" w:rsidRDefault="00B52F57" w:rsidP="00B52F57">
      <w:pPr>
        <w:ind w:firstLine="708"/>
        <w:jc w:val="both"/>
      </w:pPr>
      <w:r w:rsidRPr="00450625">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B52F57" w:rsidRPr="00450625" w:rsidRDefault="00B52F57" w:rsidP="00B52F57">
      <w:pPr>
        <w:ind w:firstLine="708"/>
        <w:jc w:val="both"/>
      </w:pPr>
      <w:r w:rsidRPr="00450625">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B52F57" w:rsidRPr="00450625" w:rsidRDefault="00B52F57" w:rsidP="00B52F57">
      <w:pPr>
        <w:jc w:val="both"/>
      </w:pPr>
    </w:p>
    <w:p w:rsidR="00B52F57" w:rsidRPr="00450625" w:rsidRDefault="00B52F57" w:rsidP="00B52F57">
      <w:pPr>
        <w:jc w:val="center"/>
        <w:rPr>
          <w:b/>
        </w:rPr>
      </w:pPr>
      <w:r w:rsidRPr="00450625">
        <w:rPr>
          <w:b/>
        </w:rPr>
        <w:lastRenderedPageBreak/>
        <w:t>5. Сбор и вывоз отходов производства и потребления</w:t>
      </w:r>
    </w:p>
    <w:p w:rsidR="00B52F57" w:rsidRPr="00450625" w:rsidRDefault="00B52F57" w:rsidP="00B52F57">
      <w:pPr>
        <w:jc w:val="both"/>
      </w:pPr>
    </w:p>
    <w:p w:rsidR="00B52F57" w:rsidRPr="00450625" w:rsidRDefault="00B52F57" w:rsidP="00B52F57">
      <w:pPr>
        <w:ind w:firstLine="708"/>
        <w:jc w:val="both"/>
      </w:pPr>
      <w:r w:rsidRPr="00450625">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B52F57" w:rsidRPr="00450625" w:rsidRDefault="00B52F57" w:rsidP="00B52F57">
      <w:pPr>
        <w:ind w:firstLine="708"/>
        <w:jc w:val="both"/>
      </w:pPr>
      <w:r w:rsidRPr="00450625">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B52F57" w:rsidRPr="00450625" w:rsidRDefault="00B52F57" w:rsidP="00B52F57">
      <w:pPr>
        <w:ind w:firstLine="708"/>
        <w:jc w:val="both"/>
      </w:pPr>
      <w:r w:rsidRPr="00450625">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B52F57" w:rsidRPr="00450625" w:rsidRDefault="00B52F57" w:rsidP="00B52F57">
      <w:pPr>
        <w:ind w:firstLine="708"/>
        <w:jc w:val="both"/>
      </w:pPr>
      <w:r w:rsidRPr="00450625">
        <w:t xml:space="preserve">5.4. Вывоз ТБО от юридических, физических лиц и населения осуществляется только специализированными </w:t>
      </w:r>
      <w:proofErr w:type="spellStart"/>
      <w:r w:rsidRPr="00450625">
        <w:t>мусоровывозящими</w:t>
      </w:r>
      <w:proofErr w:type="spellEnd"/>
      <w:r w:rsidRPr="00450625">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B52F57" w:rsidRPr="00450625" w:rsidRDefault="00B52F57" w:rsidP="00B52F57">
      <w:pPr>
        <w:ind w:firstLine="708"/>
        <w:jc w:val="both"/>
      </w:pPr>
      <w:r w:rsidRPr="00450625">
        <w:t>5.5.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52F57" w:rsidRPr="00450625" w:rsidRDefault="00B52F57" w:rsidP="00B52F57">
      <w:pPr>
        <w:shd w:val="clear" w:color="auto" w:fill="FFFFFF"/>
        <w:ind w:firstLine="708"/>
        <w:jc w:val="both"/>
      </w:pPr>
      <w:r w:rsidRPr="00450625">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52F57" w:rsidRPr="00450625" w:rsidRDefault="00B52F57" w:rsidP="00B52F57">
      <w:pPr>
        <w:shd w:val="clear" w:color="auto" w:fill="FFFFFF"/>
        <w:ind w:firstLine="708"/>
        <w:jc w:val="both"/>
      </w:pPr>
      <w:r w:rsidRPr="00450625">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B52F57" w:rsidRPr="00450625" w:rsidRDefault="00B52F57" w:rsidP="00B52F57">
      <w:pPr>
        <w:ind w:firstLine="708"/>
        <w:jc w:val="both"/>
      </w:pPr>
      <w:r w:rsidRPr="00450625">
        <w:t>5.8. Ответственность за организацию системы сбора и вывоза ТБО от населения возлагается на Администрацию М</w:t>
      </w:r>
      <w:r w:rsidR="00021FB3">
        <w:t>О «Городское поселение Красногорский</w:t>
      </w:r>
      <w:r w:rsidRPr="00450625">
        <w:t>».</w:t>
      </w:r>
    </w:p>
    <w:p w:rsidR="00B52F57" w:rsidRPr="00450625" w:rsidRDefault="00B52F57" w:rsidP="00B52F57">
      <w:pPr>
        <w:jc w:val="both"/>
      </w:pPr>
    </w:p>
    <w:p w:rsidR="00B52F57" w:rsidRPr="00450625" w:rsidRDefault="00B52F57" w:rsidP="00B52F57">
      <w:pPr>
        <w:jc w:val="center"/>
        <w:rPr>
          <w:b/>
        </w:rPr>
      </w:pPr>
      <w:r w:rsidRPr="00450625">
        <w:rPr>
          <w:b/>
        </w:rPr>
        <w:t>6. Сбор и вывоз жидких бытовых отходов (ЖБО)</w:t>
      </w:r>
    </w:p>
    <w:p w:rsidR="00B52F57" w:rsidRPr="00450625" w:rsidRDefault="00B52F57" w:rsidP="00B52F57">
      <w:pPr>
        <w:jc w:val="both"/>
      </w:pPr>
    </w:p>
    <w:p w:rsidR="00B52F57" w:rsidRPr="00450625" w:rsidRDefault="00B52F57" w:rsidP="00B52F57">
      <w:pPr>
        <w:ind w:firstLine="708"/>
        <w:jc w:val="both"/>
      </w:pPr>
      <w:r w:rsidRPr="00450625">
        <w:t>6.1.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B52F57" w:rsidRPr="00450625" w:rsidRDefault="00B52F57" w:rsidP="00B52F57">
      <w:pPr>
        <w:ind w:firstLine="708"/>
        <w:jc w:val="both"/>
      </w:pPr>
      <w:r w:rsidRPr="00450625">
        <w:t>6.2.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52F57" w:rsidRPr="00450625" w:rsidRDefault="00B52F57" w:rsidP="00B52F57">
      <w:pPr>
        <w:ind w:firstLine="708"/>
        <w:jc w:val="both"/>
      </w:pPr>
      <w:r w:rsidRPr="00450625">
        <w:t>6.3.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B52F57" w:rsidRPr="00450625" w:rsidRDefault="00B52F57" w:rsidP="00B52F57">
      <w:pPr>
        <w:ind w:firstLine="708"/>
        <w:jc w:val="both"/>
      </w:pPr>
      <w:r w:rsidRPr="00450625">
        <w:t xml:space="preserve">6.4. Вывоз ЖБО производится специализированными предприятиями на договорной основе.  </w:t>
      </w:r>
    </w:p>
    <w:p w:rsidR="00B52F57" w:rsidRPr="00450625" w:rsidRDefault="00B52F57" w:rsidP="00B52F57">
      <w:pPr>
        <w:jc w:val="both"/>
      </w:pPr>
    </w:p>
    <w:p w:rsidR="00B52F57" w:rsidRPr="00450625" w:rsidRDefault="00B52F57" w:rsidP="00B52F57">
      <w:pPr>
        <w:jc w:val="center"/>
        <w:rPr>
          <w:b/>
        </w:rPr>
      </w:pPr>
      <w:r w:rsidRPr="00450625">
        <w:rPr>
          <w:b/>
        </w:rPr>
        <w:t>7. Уборка и содержание автодорог и прилегающих к ним территорий</w:t>
      </w:r>
    </w:p>
    <w:p w:rsidR="00B52F57" w:rsidRPr="00450625" w:rsidRDefault="00B52F57" w:rsidP="00B52F57">
      <w:pPr>
        <w:jc w:val="both"/>
      </w:pPr>
    </w:p>
    <w:p w:rsidR="00B52F57" w:rsidRPr="00450625" w:rsidRDefault="00B52F57" w:rsidP="00B52F57">
      <w:pPr>
        <w:ind w:firstLine="708"/>
        <w:jc w:val="both"/>
      </w:pPr>
      <w:r w:rsidRPr="00450625">
        <w:t>7.1. Уборка автодорог в М</w:t>
      </w:r>
      <w:r w:rsidR="00054986">
        <w:t>О «Городское поселение Красногорский</w:t>
      </w:r>
      <w:r w:rsidRPr="00450625">
        <w:t>» возлагается на Администрацию М</w:t>
      </w:r>
      <w:r w:rsidR="00054986">
        <w:t>О «Городское поселение Красногорский</w:t>
      </w:r>
      <w:r w:rsidRPr="00450625">
        <w:t>».</w:t>
      </w:r>
    </w:p>
    <w:p w:rsidR="00B52F57" w:rsidRPr="00450625" w:rsidRDefault="00B52F57" w:rsidP="00B52F57">
      <w:pPr>
        <w:ind w:firstLine="708"/>
        <w:jc w:val="both"/>
      </w:pPr>
      <w:r w:rsidRPr="00450625">
        <w:t>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450625">
          <w:t>20 см</w:t>
        </w:r>
      </w:smartTag>
      <w:r w:rsidRPr="00450625">
        <w:t>.</w:t>
      </w:r>
    </w:p>
    <w:p w:rsidR="00B52F57" w:rsidRPr="00450625" w:rsidRDefault="00B52F57" w:rsidP="00B52F57">
      <w:pPr>
        <w:ind w:firstLine="708"/>
        <w:jc w:val="both"/>
      </w:pPr>
      <w:r w:rsidRPr="00450625">
        <w:t>7.3.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52F57" w:rsidRPr="00450625" w:rsidRDefault="00B52F57" w:rsidP="00B52F57">
      <w:pPr>
        <w:ind w:firstLine="708"/>
        <w:jc w:val="both"/>
      </w:pPr>
      <w:r w:rsidRPr="00450625">
        <w:t xml:space="preserve">7.4.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w:t>
      </w:r>
      <w:r w:rsidRPr="00450625">
        <w:lastRenderedPageBreak/>
        <w:t>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52F57" w:rsidRPr="00450625" w:rsidRDefault="00B52F57" w:rsidP="00B52F57">
      <w:pPr>
        <w:shd w:val="clear" w:color="auto" w:fill="FFFFFF"/>
        <w:tabs>
          <w:tab w:val="left" w:pos="1450"/>
        </w:tabs>
        <w:ind w:firstLine="700"/>
        <w:jc w:val="both"/>
      </w:pPr>
      <w:r w:rsidRPr="00450625">
        <w:t>7.4.1. С целью сохранения дорожных покрытий на территории М</w:t>
      </w:r>
      <w:r w:rsidR="00054986">
        <w:t>О «Городское поселение Красногорский</w:t>
      </w:r>
      <w:r w:rsidRPr="00450625">
        <w:t>» запрещено:</w:t>
      </w:r>
    </w:p>
    <w:p w:rsidR="00B52F57" w:rsidRPr="00450625" w:rsidRDefault="00B52F57" w:rsidP="00B52F57">
      <w:pPr>
        <w:shd w:val="clear" w:color="auto" w:fill="FFFFFF"/>
        <w:tabs>
          <w:tab w:val="left" w:pos="1450"/>
        </w:tabs>
        <w:ind w:firstLine="700"/>
        <w:jc w:val="both"/>
      </w:pPr>
      <w:r w:rsidRPr="00450625">
        <w:t>- подвоз груза волоком;</w:t>
      </w:r>
    </w:p>
    <w:p w:rsidR="00B52F57" w:rsidRPr="00450625" w:rsidRDefault="00B52F57" w:rsidP="00B52F57">
      <w:pPr>
        <w:shd w:val="clear" w:color="auto" w:fill="FFFFFF"/>
        <w:tabs>
          <w:tab w:val="left" w:pos="1450"/>
        </w:tabs>
        <w:ind w:firstLine="700"/>
        <w:jc w:val="both"/>
      </w:pPr>
      <w:r w:rsidRPr="00450625">
        <w:t xml:space="preserve">- сбрасывание при </w:t>
      </w:r>
      <w:r w:rsidRPr="00450625">
        <w:rPr>
          <w:bCs/>
        </w:rPr>
        <w:t xml:space="preserve">погрузочно-разгрузочных </w:t>
      </w:r>
      <w:r w:rsidRPr="00450625">
        <w:t>работах на улицах рельсов, бревен, железных балок, труб, кирпича, других тяжелых предметов и складирование их;</w:t>
      </w:r>
    </w:p>
    <w:p w:rsidR="00B52F57" w:rsidRPr="00450625" w:rsidRDefault="00B52F57" w:rsidP="00B52F57">
      <w:pPr>
        <w:shd w:val="clear" w:color="auto" w:fill="FFFFFF"/>
        <w:tabs>
          <w:tab w:val="left" w:pos="1450"/>
        </w:tabs>
        <w:ind w:firstLine="700"/>
        <w:jc w:val="both"/>
      </w:pPr>
      <w:r w:rsidRPr="00450625">
        <w:t>- перегон по улицам, имеющим твердое покрытие, машин на гусеничном ходу;</w:t>
      </w:r>
    </w:p>
    <w:p w:rsidR="00B52F57" w:rsidRPr="00450625" w:rsidRDefault="00B52F57" w:rsidP="00B52F57">
      <w:pPr>
        <w:shd w:val="clear" w:color="auto" w:fill="FFFFFF"/>
        <w:tabs>
          <w:tab w:val="left" w:pos="1450"/>
        </w:tabs>
        <w:ind w:firstLine="700"/>
        <w:jc w:val="both"/>
      </w:pPr>
      <w:r w:rsidRPr="00450625">
        <w:t>- движение и стоянка большегрузного транспорта на внутриквартальных пешеходных дорожках, тротуарах.</w:t>
      </w:r>
    </w:p>
    <w:p w:rsidR="00B52F57" w:rsidRPr="00450625" w:rsidRDefault="00B52F57" w:rsidP="00B52F57">
      <w:pPr>
        <w:shd w:val="clear" w:color="auto" w:fill="FFFFFF"/>
        <w:tabs>
          <w:tab w:val="left" w:pos="1450"/>
        </w:tabs>
        <w:ind w:firstLine="700"/>
        <w:jc w:val="both"/>
      </w:pPr>
      <w:r w:rsidRPr="00450625">
        <w:t xml:space="preserve">7.4.2. </w:t>
      </w:r>
      <w:proofErr w:type="gramStart"/>
      <w:r w:rsidRPr="00450625">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w:t>
      </w:r>
      <w:r w:rsidR="00054986">
        <w:t>О «Городское поселение Красногорский</w:t>
      </w:r>
      <w:r w:rsidRPr="00450625">
        <w:t>»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w:t>
      </w:r>
      <w:r w:rsidR="00054986">
        <w:t>О «Городское поселение Красногорский</w:t>
      </w:r>
      <w:r w:rsidRPr="00450625">
        <w:t>» в соответствии с планом капитальных вложений.</w:t>
      </w:r>
      <w:proofErr w:type="gramEnd"/>
    </w:p>
    <w:p w:rsidR="00B52F57" w:rsidRPr="00450625" w:rsidRDefault="00B52F57" w:rsidP="00B52F57">
      <w:pPr>
        <w:shd w:val="clear" w:color="auto" w:fill="FFFFFF"/>
        <w:tabs>
          <w:tab w:val="left" w:pos="1450"/>
        </w:tabs>
        <w:ind w:firstLine="700"/>
        <w:jc w:val="both"/>
      </w:pPr>
      <w:r w:rsidRPr="00450625">
        <w:t xml:space="preserve">7.4.3. Эксплуатацию, текущий </w:t>
      </w:r>
      <w:r w:rsidR="00054986">
        <w:t xml:space="preserve">и капитальный ремонт </w:t>
      </w:r>
      <w:r w:rsidRPr="00450625">
        <w:t xml:space="preserve">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w:t>
      </w:r>
      <w:r w:rsidR="00054986">
        <w:t>О «Городское поселение Красногорский</w:t>
      </w:r>
      <w:r w:rsidRPr="00450625">
        <w:t>».</w:t>
      </w:r>
    </w:p>
    <w:p w:rsidR="00B52F57" w:rsidRPr="00450625" w:rsidRDefault="00B52F57" w:rsidP="00B52F57">
      <w:pPr>
        <w:shd w:val="clear" w:color="auto" w:fill="FFFFFF"/>
        <w:tabs>
          <w:tab w:val="left" w:pos="1066"/>
        </w:tabs>
        <w:ind w:firstLine="700"/>
        <w:jc w:val="both"/>
      </w:pPr>
      <w:r w:rsidRPr="00450625">
        <w:t>7.4.4.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52F57" w:rsidRPr="00450625" w:rsidRDefault="00B52F57" w:rsidP="00B52F57">
      <w:pPr>
        <w:ind w:firstLine="700"/>
        <w:jc w:val="both"/>
      </w:pPr>
      <w:r w:rsidRPr="00450625">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52F57" w:rsidRPr="00450625" w:rsidRDefault="00B52F57" w:rsidP="00B52F57">
      <w:pPr>
        <w:ind w:firstLine="700"/>
        <w:jc w:val="both"/>
      </w:pPr>
      <w:r w:rsidRPr="00450625">
        <w:t xml:space="preserve">7.5. Информационные указатели, километровые знаки, </w:t>
      </w:r>
      <w:proofErr w:type="spellStart"/>
      <w:r w:rsidRPr="00450625">
        <w:t>шумозащитные</w:t>
      </w:r>
      <w:proofErr w:type="spellEnd"/>
      <w:r w:rsidRPr="00450625">
        <w:t xml:space="preserve"> стенки, металлические ограждения (отбойники), дорожные знаки, парапеты и др. должны быть окрашены в соответствии </w:t>
      </w:r>
      <w:proofErr w:type="gramStart"/>
      <w:r w:rsidRPr="00450625">
        <w:t>с</w:t>
      </w:r>
      <w:proofErr w:type="gramEnd"/>
      <w:r w:rsidRPr="00450625">
        <w:t xml:space="preserve"> существующими </w:t>
      </w:r>
      <w:proofErr w:type="spellStart"/>
      <w:r w:rsidRPr="00450625">
        <w:t>ГОСТами</w:t>
      </w:r>
      <w:proofErr w:type="spellEnd"/>
      <w:r w:rsidRPr="00450625">
        <w:t>, очищены от грязи и промыты. Все надписи на указателях должны быть четко различимы.</w:t>
      </w:r>
    </w:p>
    <w:p w:rsidR="00B52F57" w:rsidRPr="00450625" w:rsidRDefault="00B52F57" w:rsidP="00B52F57">
      <w:pPr>
        <w:ind w:firstLine="700"/>
        <w:jc w:val="both"/>
      </w:pPr>
      <w:r w:rsidRPr="00450625">
        <w:t>7.6.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B52F57" w:rsidRPr="00450625" w:rsidRDefault="00B52F57" w:rsidP="00B52F57">
      <w:pPr>
        <w:jc w:val="both"/>
      </w:pPr>
    </w:p>
    <w:p w:rsidR="00B52F57" w:rsidRPr="00450625" w:rsidRDefault="00B52F57" w:rsidP="00B52F57">
      <w:pPr>
        <w:jc w:val="center"/>
        <w:rPr>
          <w:b/>
        </w:rPr>
      </w:pPr>
      <w:r w:rsidRPr="00450625">
        <w:rPr>
          <w:b/>
        </w:rPr>
        <w:t>8. Особенности уборки территории поселения</w:t>
      </w:r>
    </w:p>
    <w:p w:rsidR="00B52F57" w:rsidRPr="00450625" w:rsidRDefault="00B52F57" w:rsidP="00B52F57">
      <w:pPr>
        <w:jc w:val="center"/>
        <w:rPr>
          <w:b/>
        </w:rPr>
      </w:pPr>
      <w:r w:rsidRPr="00450625">
        <w:rPr>
          <w:b/>
        </w:rPr>
        <w:t>по сезонам года</w:t>
      </w:r>
    </w:p>
    <w:p w:rsidR="00B52F57" w:rsidRPr="00450625" w:rsidRDefault="00B52F57" w:rsidP="00B52F57">
      <w:pPr>
        <w:jc w:val="both"/>
      </w:pPr>
    </w:p>
    <w:p w:rsidR="00B52F57" w:rsidRPr="00450625" w:rsidRDefault="00B52F57" w:rsidP="00B52F57">
      <w:pPr>
        <w:ind w:firstLine="708"/>
        <w:jc w:val="both"/>
      </w:pPr>
      <w:r w:rsidRPr="00450625">
        <w:t>8.1. В период с 15 ноября по 15 апреля:</w:t>
      </w:r>
    </w:p>
    <w:p w:rsidR="00B52F57" w:rsidRPr="00450625" w:rsidRDefault="00B52F57" w:rsidP="00B52F57">
      <w:pPr>
        <w:ind w:firstLine="708"/>
        <w:jc w:val="both"/>
      </w:pPr>
      <w:r w:rsidRPr="00450625">
        <w:t>8.1.1.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B52F57" w:rsidRPr="00450625" w:rsidRDefault="00B52F57" w:rsidP="00B52F57">
      <w:pPr>
        <w:ind w:firstLine="708"/>
        <w:jc w:val="both"/>
      </w:pPr>
      <w:r w:rsidRPr="00450625">
        <w:t>8.1.2. Уборка снега начинается юридическими и физическими лицами незамедлительно с началом снегопада;</w:t>
      </w:r>
    </w:p>
    <w:p w:rsidR="00B52F57" w:rsidRPr="00450625" w:rsidRDefault="00B52F57" w:rsidP="00B52F57">
      <w:pPr>
        <w:ind w:firstLine="708"/>
        <w:jc w:val="both"/>
      </w:pPr>
      <w:r w:rsidRPr="00450625">
        <w:t>8.1.3. Запрещается загромождение территорий автобусных остановок, проездов, проходов, укладка снега и льда на газоны;</w:t>
      </w:r>
    </w:p>
    <w:p w:rsidR="00B52F57" w:rsidRPr="00450625" w:rsidRDefault="00B52F57" w:rsidP="00B52F57">
      <w:pPr>
        <w:ind w:firstLine="708"/>
        <w:jc w:val="both"/>
      </w:pPr>
      <w:r w:rsidRPr="00450625">
        <w:t>8.1.4.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52F57" w:rsidRPr="00450625" w:rsidRDefault="00B52F57" w:rsidP="00B52F57">
      <w:pPr>
        <w:ind w:firstLine="708"/>
        <w:jc w:val="both"/>
      </w:pPr>
      <w:r w:rsidRPr="00450625">
        <w:t xml:space="preserve">8.1.5. В период гололеда посыпка или обработка </w:t>
      </w:r>
      <w:proofErr w:type="spellStart"/>
      <w:r w:rsidRPr="00450625">
        <w:t>противогололедными</w:t>
      </w:r>
      <w:proofErr w:type="spellEnd"/>
      <w:r w:rsidRPr="00450625">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w:t>
      </w:r>
    </w:p>
    <w:p w:rsidR="00B52F57" w:rsidRPr="00450625" w:rsidRDefault="00B52F57" w:rsidP="00B52F57">
      <w:pPr>
        <w:ind w:firstLine="708"/>
        <w:jc w:val="both"/>
      </w:pPr>
      <w:r w:rsidRPr="00450625">
        <w:t>8.2. В период с 15 апреля до 15 ноября:</w:t>
      </w:r>
    </w:p>
    <w:p w:rsidR="00B52F57" w:rsidRPr="00450625" w:rsidRDefault="00B52F57" w:rsidP="00B52F57">
      <w:pPr>
        <w:ind w:firstLine="708"/>
        <w:jc w:val="both"/>
      </w:pPr>
      <w:r w:rsidRPr="00450625">
        <w:t>8.2.1. Производится уборка, мойка территорий в зависимости от погодных условий;</w:t>
      </w:r>
    </w:p>
    <w:p w:rsidR="00B52F57" w:rsidRPr="00450625" w:rsidRDefault="00B52F57" w:rsidP="00B52F57">
      <w:pPr>
        <w:ind w:firstLine="708"/>
        <w:jc w:val="both"/>
      </w:pPr>
      <w:r w:rsidRPr="00450625">
        <w:lastRenderedPageBreak/>
        <w:t>8.2.2. Производится систематический полив зеленых насаждений и газонов на всей территории М</w:t>
      </w:r>
      <w:r w:rsidR="00054986">
        <w:t>О «Городское поселение Красногорский</w:t>
      </w:r>
      <w:r w:rsidRPr="00450625">
        <w:t>» юридическими и физическими лицами, в ведении которых они находятся;</w:t>
      </w:r>
    </w:p>
    <w:p w:rsidR="00B52F57" w:rsidRPr="00450625" w:rsidRDefault="00B52F57" w:rsidP="00B52F57">
      <w:pPr>
        <w:ind w:firstLine="708"/>
        <w:jc w:val="both"/>
      </w:pPr>
      <w:r w:rsidRPr="00450625">
        <w:t>8.2.3.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B52F57" w:rsidRPr="00450625" w:rsidRDefault="00B52F57" w:rsidP="00B52F57">
      <w:pPr>
        <w:ind w:firstLine="708"/>
        <w:jc w:val="both"/>
      </w:pPr>
      <w:r w:rsidRPr="00450625">
        <w:t>8.2.4. По постановлениям Администрации М</w:t>
      </w:r>
      <w:r w:rsidR="00054986">
        <w:t>О «Городское поселение Красногорский</w:t>
      </w:r>
      <w:r w:rsidRPr="00450625">
        <w:t>» в данный период производятся общественно-санитарные дни, экологические месячники (декадники) и субботники по очистке территорий;</w:t>
      </w:r>
    </w:p>
    <w:p w:rsidR="00B52F57" w:rsidRPr="00450625" w:rsidRDefault="00B52F57" w:rsidP="00B52F57">
      <w:pPr>
        <w:ind w:firstLine="708"/>
        <w:jc w:val="both"/>
      </w:pPr>
      <w:r w:rsidRPr="00450625">
        <w:t xml:space="preserve">8.2.5.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450625">
        <w:t>циклохена</w:t>
      </w:r>
      <w:proofErr w:type="spellEnd"/>
      <w:r w:rsidRPr="00450625">
        <w:t xml:space="preserve"> и пр.). Высота травяного покрова не должна превышать 15-</w:t>
      </w:r>
      <w:smartTag w:uri="urn:schemas-microsoft-com:office:smarttags" w:element="metricconverter">
        <w:smartTagPr>
          <w:attr w:name="ProductID" w:val="20 см"/>
        </w:smartTagPr>
        <w:r w:rsidRPr="00450625">
          <w:t>20 см</w:t>
        </w:r>
      </w:smartTag>
      <w:r w:rsidRPr="00450625">
        <w:t>.</w:t>
      </w:r>
    </w:p>
    <w:p w:rsidR="00B52F57" w:rsidRPr="00450625" w:rsidRDefault="00B52F57" w:rsidP="00B52F57">
      <w:pPr>
        <w:jc w:val="center"/>
        <w:rPr>
          <w:b/>
        </w:rPr>
      </w:pPr>
    </w:p>
    <w:p w:rsidR="00B52F57" w:rsidRPr="00450625" w:rsidRDefault="00B52F57" w:rsidP="00B52F57">
      <w:pPr>
        <w:jc w:val="center"/>
        <w:rPr>
          <w:b/>
        </w:rPr>
      </w:pPr>
      <w:r w:rsidRPr="00450625">
        <w:rPr>
          <w:b/>
        </w:rPr>
        <w:t>9. Порядок содержания зеленых насаждений</w:t>
      </w:r>
    </w:p>
    <w:p w:rsidR="00B52F57" w:rsidRPr="00450625" w:rsidRDefault="00B52F57" w:rsidP="00B52F57">
      <w:pPr>
        <w:jc w:val="both"/>
      </w:pPr>
    </w:p>
    <w:p w:rsidR="00B52F57" w:rsidRPr="00450625" w:rsidRDefault="00B52F57" w:rsidP="00B52F57">
      <w:pPr>
        <w:ind w:firstLine="708"/>
        <w:jc w:val="both"/>
      </w:pPr>
      <w:r w:rsidRPr="00450625">
        <w:t>9.1. Все зеленые насаждения, расположенные на общественных землях М</w:t>
      </w:r>
      <w:r w:rsidR="00054986">
        <w:t>О «Городское поселение Красногорский</w:t>
      </w:r>
      <w:r w:rsidRPr="00450625">
        <w:t>»,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B52F57" w:rsidRPr="00450625" w:rsidRDefault="00B52F57" w:rsidP="00B52F57">
      <w:pPr>
        <w:ind w:firstLine="708"/>
        <w:jc w:val="both"/>
      </w:pPr>
      <w:r w:rsidRPr="00450625">
        <w:t>9.2.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52F57" w:rsidRPr="00450625" w:rsidRDefault="00B52F57" w:rsidP="00B52F57">
      <w:pPr>
        <w:ind w:firstLine="708"/>
        <w:jc w:val="both"/>
      </w:pPr>
      <w:r w:rsidRPr="00450625">
        <w:t>9.3.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B52F57" w:rsidRPr="008D6CA6" w:rsidRDefault="00B52F57" w:rsidP="00B52F57">
      <w:pPr>
        <w:ind w:firstLine="708"/>
        <w:jc w:val="both"/>
        <w:rPr>
          <w:color w:val="FF0000"/>
        </w:rPr>
      </w:pPr>
      <w:r w:rsidRPr="00450625">
        <w:t xml:space="preserve">9.4.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B52F57" w:rsidRPr="00450625" w:rsidRDefault="00B52F57" w:rsidP="00B52F57">
      <w:pPr>
        <w:ind w:firstLine="708"/>
        <w:jc w:val="both"/>
      </w:pPr>
      <w:r w:rsidRPr="00450625">
        <w:t xml:space="preserve">9.5.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450625">
        <w:t>агрохимикатов</w:t>
      </w:r>
      <w:proofErr w:type="spellEnd"/>
      <w:r w:rsidRPr="00450625">
        <w:t>, разрешенных к применению на территории Российской федерации.</w:t>
      </w:r>
    </w:p>
    <w:p w:rsidR="00B52F57" w:rsidRPr="00450625" w:rsidRDefault="00B52F57" w:rsidP="00B52F57">
      <w:pPr>
        <w:ind w:firstLine="708"/>
        <w:jc w:val="both"/>
      </w:pPr>
      <w:r w:rsidRPr="00450625">
        <w:t>9.6. На улицах, скверах, парках, в населенных пунктах и лесополосах категорически запрещается самовольная вырубка зеленых насаждений.</w:t>
      </w:r>
    </w:p>
    <w:p w:rsidR="00B52F57" w:rsidRPr="00450625" w:rsidRDefault="00B52F57" w:rsidP="00B52F57">
      <w:pPr>
        <w:ind w:firstLine="708"/>
        <w:jc w:val="both"/>
      </w:pPr>
      <w:r w:rsidRPr="00450625">
        <w:t>9.7.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52F57" w:rsidRPr="00450625" w:rsidRDefault="00B52F57" w:rsidP="00B52F57">
      <w:pPr>
        <w:ind w:firstLine="708"/>
        <w:jc w:val="both"/>
      </w:pPr>
      <w:r w:rsidRPr="00450625">
        <w:t>9.8.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52F57" w:rsidRPr="00450625" w:rsidRDefault="00B52F57" w:rsidP="00B52F57">
      <w:pPr>
        <w:ind w:firstLine="708"/>
        <w:jc w:val="both"/>
      </w:pPr>
      <w:r w:rsidRPr="00450625">
        <w:t>- сноса зеленых насаждений под новое строительство, прокладку инженерных коммуникаций, линий электропередач, газопроводов и пр.;</w:t>
      </w:r>
    </w:p>
    <w:p w:rsidR="00B52F57" w:rsidRPr="00450625" w:rsidRDefault="00B52F57" w:rsidP="00B52F57">
      <w:pPr>
        <w:ind w:firstLine="708"/>
        <w:jc w:val="both"/>
      </w:pPr>
      <w:r w:rsidRPr="00450625">
        <w:t>- санитарной вырубки;</w:t>
      </w:r>
    </w:p>
    <w:p w:rsidR="00B52F57" w:rsidRPr="00450625" w:rsidRDefault="00B52F57" w:rsidP="00B52F57">
      <w:pPr>
        <w:ind w:firstLine="708"/>
        <w:jc w:val="both"/>
      </w:pPr>
      <w:r w:rsidRPr="00450625">
        <w:t>- реконструкции зеленых насаждений;</w:t>
      </w:r>
    </w:p>
    <w:p w:rsidR="00B52F57" w:rsidRPr="00450625" w:rsidRDefault="00B52F57" w:rsidP="00B52F57">
      <w:pPr>
        <w:ind w:firstLine="708"/>
        <w:jc w:val="both"/>
      </w:pPr>
      <w:r w:rsidRPr="00450625">
        <w:t>- иных обоснованных причин.</w:t>
      </w:r>
    </w:p>
    <w:p w:rsidR="00B52F57" w:rsidRPr="00450625" w:rsidRDefault="00B52F57" w:rsidP="00B52F57">
      <w:pPr>
        <w:ind w:firstLine="708"/>
        <w:jc w:val="both"/>
      </w:pPr>
      <w:r w:rsidRPr="00450625">
        <w:t>9.9.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B52F57" w:rsidRPr="00450625" w:rsidRDefault="00B52F57" w:rsidP="00B52F57">
      <w:pPr>
        <w:ind w:firstLine="708"/>
        <w:jc w:val="both"/>
      </w:pPr>
      <w:r w:rsidRPr="00450625">
        <w:t>9.10. Разрешение на снос зеленых насаждений выдается Администрацией М</w:t>
      </w:r>
      <w:r w:rsidR="00054986">
        <w:t>О «Городское поселение Красногорский</w:t>
      </w:r>
      <w:r w:rsidRPr="00450625">
        <w:t xml:space="preserve">». В случае сноса лесозащитных зеленых насаждений, произрастающих </w:t>
      </w:r>
      <w:r w:rsidRPr="00450625">
        <w:lastRenderedPageBreak/>
        <w:t>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52F57" w:rsidRPr="00450625" w:rsidRDefault="00B52F57" w:rsidP="00B52F57">
      <w:pPr>
        <w:ind w:firstLine="708"/>
        <w:jc w:val="both"/>
      </w:pPr>
      <w:r w:rsidRPr="00450625">
        <w:t>9.11. В секторе индивидуальной и многоэтажной жилой застройки посадка зеленых насаждений от межи или жилого дома разрешается:</w:t>
      </w:r>
    </w:p>
    <w:p w:rsidR="00B52F57" w:rsidRPr="00450625" w:rsidRDefault="00B52F57" w:rsidP="00B52F57">
      <w:pPr>
        <w:ind w:firstLine="708"/>
        <w:jc w:val="both"/>
      </w:pPr>
      <w:r w:rsidRPr="00450625">
        <w:t xml:space="preserve">- для </w:t>
      </w:r>
      <w:proofErr w:type="spellStart"/>
      <w:r w:rsidRPr="00450625">
        <w:t>среднерослых</w:t>
      </w:r>
      <w:proofErr w:type="spellEnd"/>
      <w:r w:rsidRPr="00450625">
        <w:t xml:space="preserve"> деревьев – не ближе </w:t>
      </w:r>
      <w:smartTag w:uri="urn:schemas-microsoft-com:office:smarttags" w:element="metricconverter">
        <w:smartTagPr>
          <w:attr w:name="ProductID" w:val="2 метров"/>
        </w:smartTagPr>
        <w:r w:rsidRPr="00450625">
          <w:t>2 метров</w:t>
        </w:r>
      </w:smartTag>
      <w:r w:rsidRPr="00450625">
        <w:t>;</w:t>
      </w:r>
    </w:p>
    <w:p w:rsidR="00B52F57" w:rsidRPr="00450625" w:rsidRDefault="00B52F57" w:rsidP="00B52F57">
      <w:pPr>
        <w:ind w:firstLine="708"/>
        <w:jc w:val="both"/>
      </w:pPr>
      <w:r w:rsidRPr="00450625">
        <w:t xml:space="preserve">- для высокорослых деревьев – не ближе </w:t>
      </w:r>
      <w:smartTag w:uri="urn:schemas-microsoft-com:office:smarttags" w:element="metricconverter">
        <w:smartTagPr>
          <w:attr w:name="ProductID" w:val="4 метров"/>
        </w:smartTagPr>
        <w:r w:rsidRPr="00450625">
          <w:t>4 метров</w:t>
        </w:r>
      </w:smartTag>
      <w:r w:rsidRPr="00450625">
        <w:t>;</w:t>
      </w:r>
    </w:p>
    <w:p w:rsidR="00B52F57" w:rsidRPr="00450625" w:rsidRDefault="00B52F57" w:rsidP="00B52F57">
      <w:pPr>
        <w:ind w:firstLine="708"/>
        <w:jc w:val="both"/>
      </w:pPr>
      <w:r w:rsidRPr="00450625">
        <w:t xml:space="preserve">- для кустарников – не ближе </w:t>
      </w:r>
      <w:smartTag w:uri="urn:schemas-microsoft-com:office:smarttags" w:element="metricconverter">
        <w:smartTagPr>
          <w:attr w:name="ProductID" w:val="1 метра"/>
        </w:smartTagPr>
        <w:r w:rsidRPr="00450625">
          <w:t>1 метра</w:t>
        </w:r>
      </w:smartTag>
      <w:r w:rsidRPr="00450625">
        <w:t>.</w:t>
      </w:r>
    </w:p>
    <w:p w:rsidR="00B52F57" w:rsidRPr="00450625" w:rsidRDefault="00B52F57" w:rsidP="00B52F57">
      <w:pPr>
        <w:ind w:firstLine="708"/>
        <w:jc w:val="both"/>
      </w:pPr>
      <w:r w:rsidRPr="00450625">
        <w:t xml:space="preserve">9.12. </w:t>
      </w:r>
      <w:proofErr w:type="gramStart"/>
      <w:r w:rsidRPr="00450625">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52F57" w:rsidRPr="00450625" w:rsidRDefault="00B52F57" w:rsidP="00B52F57">
      <w:pPr>
        <w:ind w:firstLine="708"/>
        <w:jc w:val="both"/>
      </w:pPr>
      <w:r w:rsidRPr="00450625">
        <w:t>9.13. Ответственность за сохранность зеленых насаждений и уход за ними возлагается:</w:t>
      </w:r>
    </w:p>
    <w:p w:rsidR="00B52F57" w:rsidRPr="00450625" w:rsidRDefault="00B52F57" w:rsidP="00B52F57">
      <w:pPr>
        <w:ind w:firstLine="708"/>
        <w:jc w:val="both"/>
      </w:pPr>
      <w:r w:rsidRPr="00450625">
        <w:t>9.13.1.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52F57" w:rsidRPr="00450625" w:rsidRDefault="00B52F57" w:rsidP="00B52F57">
      <w:pPr>
        <w:ind w:firstLine="708"/>
        <w:jc w:val="both"/>
      </w:pPr>
      <w:r w:rsidRPr="00450625">
        <w:t>9.13.2. У домов по фасаду вдоль проезжей части улиц и во дворах – на владельцев (пользователей) домовладений, зданий и строений.</w:t>
      </w:r>
    </w:p>
    <w:p w:rsidR="00B52F57" w:rsidRPr="00450625" w:rsidRDefault="00B52F57" w:rsidP="00B52F57">
      <w:pPr>
        <w:ind w:firstLine="708"/>
        <w:jc w:val="both"/>
      </w:pPr>
      <w:r w:rsidRPr="00450625">
        <w:t>9.13.3. На территориях предприятий, учреждений, школ, больниц и т.д. – на администрации предприятий и организаций.</w:t>
      </w:r>
    </w:p>
    <w:p w:rsidR="00B52F57" w:rsidRPr="00450625" w:rsidRDefault="00B52F57" w:rsidP="00B52F57">
      <w:pPr>
        <w:ind w:firstLine="708"/>
        <w:jc w:val="both"/>
      </w:pPr>
      <w:r w:rsidRPr="00450625">
        <w:t>9.14.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450625">
        <w:tab/>
        <w:t xml:space="preserve"> кроной и стволом (обрезка, смыв и дождевание, борьба с вредителями и болезнями, утепление приствольных кругов на зиму и др.).</w:t>
      </w:r>
    </w:p>
    <w:p w:rsidR="00B52F57" w:rsidRPr="00450625" w:rsidRDefault="00B52F57" w:rsidP="00B52F57">
      <w:pPr>
        <w:ind w:firstLine="708"/>
        <w:jc w:val="both"/>
      </w:pPr>
      <w:r w:rsidRPr="00450625">
        <w:t xml:space="preserve">9.15.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450625">
        <w:t>токонесущих</w:t>
      </w:r>
      <w:proofErr w:type="spellEnd"/>
      <w:r w:rsidRPr="00450625">
        <w:t xml:space="preserve"> проводов, фасадов жилых и производственных зданий, а с других территорий – в течение 6 часов с момента обнаружения.</w:t>
      </w:r>
    </w:p>
    <w:p w:rsidR="00B52F57" w:rsidRPr="00450625" w:rsidRDefault="00B52F57" w:rsidP="00B52F57">
      <w:pPr>
        <w:ind w:firstLine="708"/>
        <w:jc w:val="both"/>
      </w:pPr>
      <w:r w:rsidRPr="00450625">
        <w:t xml:space="preserve">9.16. При производстве </w:t>
      </w:r>
      <w:proofErr w:type="spellStart"/>
      <w:r w:rsidRPr="00450625">
        <w:t>рубочных</w:t>
      </w:r>
      <w:proofErr w:type="spellEnd"/>
      <w:r w:rsidRPr="00450625">
        <w:t xml:space="preserve"> или </w:t>
      </w:r>
      <w:proofErr w:type="spellStart"/>
      <w:r w:rsidRPr="00450625">
        <w:t>уходных</w:t>
      </w:r>
      <w:proofErr w:type="spellEnd"/>
      <w:r w:rsidRPr="00450625">
        <w:t xml:space="preserve"> работ производитель работ обязан очистить территорию от остатков обрезков стволов и веток.</w:t>
      </w:r>
    </w:p>
    <w:p w:rsidR="00B52F57" w:rsidRPr="00450625" w:rsidRDefault="00B52F57" w:rsidP="00B52F57">
      <w:pPr>
        <w:ind w:firstLine="708"/>
        <w:jc w:val="both"/>
      </w:pPr>
      <w:r w:rsidRPr="00450625">
        <w:t>9.17.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450625">
          <w:t>5 см</w:t>
        </w:r>
      </w:smartTag>
      <w:r w:rsidRPr="00450625">
        <w:t>. периодически при достижении травяным покровом высоты 10- 15 см. Скошенная трава должна быть убрана в течение 3-х суток.</w:t>
      </w:r>
    </w:p>
    <w:p w:rsidR="00B52F57" w:rsidRPr="00450625" w:rsidRDefault="00B52F57" w:rsidP="00B52F57">
      <w:pPr>
        <w:ind w:firstLine="708"/>
        <w:jc w:val="both"/>
      </w:pPr>
      <w:r w:rsidRPr="00450625">
        <w:t>9.18.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52F57" w:rsidRPr="00450625" w:rsidRDefault="00B52F57" w:rsidP="00B52F57">
      <w:pPr>
        <w:shd w:val="clear" w:color="auto" w:fill="FFFFFF"/>
        <w:tabs>
          <w:tab w:val="left" w:pos="1114"/>
        </w:tabs>
        <w:ind w:firstLine="700"/>
        <w:jc w:val="both"/>
      </w:pPr>
      <w:r w:rsidRPr="00450625">
        <w:t>9.19. На площадях зеленых насаждений запрещается следующее:</w:t>
      </w:r>
    </w:p>
    <w:p w:rsidR="00B52F57" w:rsidRPr="00450625" w:rsidRDefault="00B52F57" w:rsidP="00B52F57">
      <w:pPr>
        <w:shd w:val="clear" w:color="auto" w:fill="FFFFFF"/>
        <w:tabs>
          <w:tab w:val="left" w:pos="800"/>
        </w:tabs>
        <w:ind w:firstLine="700"/>
        <w:jc w:val="both"/>
      </w:pPr>
      <w:r w:rsidRPr="00450625">
        <w:t>- ходить и лежать на газонах и в молодых лесных посадках;</w:t>
      </w:r>
    </w:p>
    <w:p w:rsidR="00B52F57" w:rsidRPr="00450625" w:rsidRDefault="00B52F57" w:rsidP="00B52F57">
      <w:pPr>
        <w:shd w:val="clear" w:color="auto" w:fill="FFFFFF"/>
        <w:tabs>
          <w:tab w:val="left" w:pos="1114"/>
        </w:tabs>
        <w:ind w:firstLine="700"/>
        <w:jc w:val="both"/>
      </w:pPr>
      <w:r w:rsidRPr="00450625">
        <w:t>- ломать деревья, кустарники, сучья и ветви, срывать листья и цветы, сбивать и собирать плоды;</w:t>
      </w:r>
    </w:p>
    <w:p w:rsidR="00B52F57" w:rsidRPr="00450625" w:rsidRDefault="00B52F57" w:rsidP="00B52F57">
      <w:pPr>
        <w:shd w:val="clear" w:color="auto" w:fill="FFFFFF"/>
        <w:tabs>
          <w:tab w:val="left" w:pos="1114"/>
        </w:tabs>
        <w:ind w:firstLine="700"/>
        <w:jc w:val="both"/>
      </w:pPr>
      <w:r w:rsidRPr="00450625">
        <w:t>- разбивать палатки и разводить костры;</w:t>
      </w:r>
    </w:p>
    <w:p w:rsidR="00B52F57" w:rsidRPr="00450625" w:rsidRDefault="00B52F57" w:rsidP="00B52F57">
      <w:pPr>
        <w:shd w:val="clear" w:color="auto" w:fill="FFFFFF"/>
        <w:tabs>
          <w:tab w:val="left" w:pos="1114"/>
        </w:tabs>
        <w:ind w:firstLine="700"/>
        <w:jc w:val="both"/>
      </w:pPr>
      <w:r w:rsidRPr="00450625">
        <w:t>- засорять газоны, цветники, дорожки и водоемы;</w:t>
      </w:r>
    </w:p>
    <w:p w:rsidR="00B52F57" w:rsidRPr="00450625" w:rsidRDefault="00B52F57" w:rsidP="00B52F57">
      <w:pPr>
        <w:shd w:val="clear" w:color="auto" w:fill="FFFFFF"/>
        <w:tabs>
          <w:tab w:val="left" w:pos="1114"/>
        </w:tabs>
        <w:ind w:firstLine="700"/>
        <w:jc w:val="both"/>
      </w:pPr>
      <w:r w:rsidRPr="00450625">
        <w:t>- портить скульптуры, скамейки, ограды;</w:t>
      </w:r>
    </w:p>
    <w:p w:rsidR="00B52F57" w:rsidRPr="00450625" w:rsidRDefault="00B52F57" w:rsidP="00B52F57">
      <w:pPr>
        <w:shd w:val="clear" w:color="auto" w:fill="FFFFFF"/>
        <w:tabs>
          <w:tab w:val="left" w:pos="1114"/>
        </w:tabs>
        <w:ind w:firstLine="700"/>
        <w:jc w:val="both"/>
      </w:pPr>
      <w:r w:rsidRPr="00450625">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52F57" w:rsidRPr="00450625" w:rsidRDefault="00B52F57" w:rsidP="00B52F57">
      <w:pPr>
        <w:shd w:val="clear" w:color="auto" w:fill="FFFFFF"/>
        <w:tabs>
          <w:tab w:val="left" w:pos="1114"/>
        </w:tabs>
        <w:ind w:firstLine="700"/>
        <w:jc w:val="both"/>
      </w:pPr>
      <w:r w:rsidRPr="00450625">
        <w:t>- ездить на велосипедах, мотоциклах, лошадях, тракторах и автомашинах;</w:t>
      </w:r>
    </w:p>
    <w:p w:rsidR="00B52F57" w:rsidRPr="00450625" w:rsidRDefault="00B52F57" w:rsidP="00B52F57">
      <w:pPr>
        <w:shd w:val="clear" w:color="auto" w:fill="FFFFFF"/>
        <w:tabs>
          <w:tab w:val="left" w:pos="1114"/>
        </w:tabs>
        <w:ind w:firstLine="700"/>
        <w:jc w:val="both"/>
      </w:pPr>
      <w:r w:rsidRPr="00450625">
        <w:t>- мыть автотранспортные средства, стирать белье, а также купать животных в водоемах, расположенных на территории зеленых насаждений;</w:t>
      </w:r>
    </w:p>
    <w:p w:rsidR="00B52F57" w:rsidRPr="00450625" w:rsidRDefault="00B52F57" w:rsidP="00B52F57">
      <w:pPr>
        <w:shd w:val="clear" w:color="auto" w:fill="FFFFFF"/>
        <w:tabs>
          <w:tab w:val="left" w:pos="1114"/>
        </w:tabs>
        <w:ind w:firstLine="700"/>
        <w:jc w:val="both"/>
      </w:pPr>
      <w:r w:rsidRPr="00450625">
        <w:t>- парковать автотранспортные средства на газонах;</w:t>
      </w:r>
    </w:p>
    <w:p w:rsidR="00B52F57" w:rsidRPr="00450625" w:rsidRDefault="00B52F57" w:rsidP="00B52F57">
      <w:pPr>
        <w:shd w:val="clear" w:color="auto" w:fill="FFFFFF"/>
        <w:tabs>
          <w:tab w:val="left" w:pos="1114"/>
        </w:tabs>
        <w:ind w:firstLine="700"/>
        <w:jc w:val="both"/>
      </w:pPr>
      <w:r w:rsidRPr="00450625">
        <w:t>- пасти скот;</w:t>
      </w:r>
    </w:p>
    <w:p w:rsidR="00B52F57" w:rsidRPr="00450625" w:rsidRDefault="00B52F57" w:rsidP="00B52F57">
      <w:pPr>
        <w:shd w:val="clear" w:color="auto" w:fill="FFFFFF"/>
        <w:tabs>
          <w:tab w:val="left" w:pos="1114"/>
        </w:tabs>
        <w:ind w:firstLine="700"/>
        <w:jc w:val="both"/>
      </w:pPr>
      <w:r w:rsidRPr="00450625">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52F57" w:rsidRPr="00450625" w:rsidRDefault="00B52F57" w:rsidP="00B52F57">
      <w:pPr>
        <w:shd w:val="clear" w:color="auto" w:fill="FFFFFF"/>
        <w:tabs>
          <w:tab w:val="left" w:pos="1114"/>
        </w:tabs>
        <w:ind w:firstLine="700"/>
        <w:jc w:val="both"/>
      </w:pPr>
      <w:r w:rsidRPr="00450625">
        <w:t>- производить строительные и ремонтные работы без ограждений насаждений щитами, гарантирующими защиту их от повреждений;</w:t>
      </w:r>
    </w:p>
    <w:p w:rsidR="00B52F57" w:rsidRPr="00450625" w:rsidRDefault="00B52F57" w:rsidP="00B52F57">
      <w:pPr>
        <w:shd w:val="clear" w:color="auto" w:fill="FFFFFF"/>
        <w:tabs>
          <w:tab w:val="left" w:pos="1114"/>
        </w:tabs>
        <w:ind w:firstLine="700"/>
        <w:jc w:val="both"/>
      </w:pPr>
      <w:r w:rsidRPr="00450625">
        <w:t xml:space="preserve">- обнажать корни деревьев на расстоянии ближе </w:t>
      </w:r>
      <w:smartTag w:uri="urn:schemas-microsoft-com:office:smarttags" w:element="metricconverter">
        <w:smartTagPr>
          <w:attr w:name="ProductID" w:val="1,5 м"/>
        </w:smartTagPr>
        <w:r w:rsidRPr="00450625">
          <w:t>1,5 м</w:t>
        </w:r>
      </w:smartTag>
      <w:r w:rsidRPr="00450625">
        <w:t xml:space="preserve"> от ствола и засыпать шейки деревьев землей или строительным мусором;</w:t>
      </w:r>
    </w:p>
    <w:p w:rsidR="00B52F57" w:rsidRPr="00450625" w:rsidRDefault="00B52F57" w:rsidP="00B52F57">
      <w:pPr>
        <w:shd w:val="clear" w:color="auto" w:fill="FFFFFF"/>
        <w:tabs>
          <w:tab w:val="left" w:pos="1114"/>
        </w:tabs>
        <w:ind w:firstLine="700"/>
        <w:jc w:val="both"/>
      </w:pPr>
      <w:r w:rsidRPr="00450625">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52F57" w:rsidRPr="00450625" w:rsidRDefault="00B52F57" w:rsidP="00B52F57">
      <w:pPr>
        <w:shd w:val="clear" w:color="auto" w:fill="FFFFFF"/>
        <w:tabs>
          <w:tab w:val="left" w:pos="1114"/>
        </w:tabs>
        <w:ind w:firstLine="700"/>
        <w:jc w:val="both"/>
      </w:pPr>
      <w:r w:rsidRPr="00450625">
        <w:t xml:space="preserve">- устраивать свалки мусора, снега и льда, сбрасывать снег с крыш на </w:t>
      </w:r>
      <w:r w:rsidRPr="00450625">
        <w:rPr>
          <w:bCs/>
        </w:rPr>
        <w:t xml:space="preserve">участках, </w:t>
      </w:r>
      <w:r w:rsidRPr="00450625">
        <w:t>имеющих зеленые насаждения, без принятия мер, обеспечивающих сохранность деревьев и кустарников;</w:t>
      </w:r>
    </w:p>
    <w:p w:rsidR="00B52F57" w:rsidRPr="00450625" w:rsidRDefault="00B52F57" w:rsidP="00B52F57">
      <w:pPr>
        <w:shd w:val="clear" w:color="auto" w:fill="FFFFFF"/>
        <w:tabs>
          <w:tab w:val="left" w:pos="1090"/>
        </w:tabs>
        <w:ind w:firstLine="700"/>
        <w:jc w:val="both"/>
      </w:pPr>
      <w:r w:rsidRPr="00450625">
        <w:t>- добывать растительную землю, песок и производить другие раскопки;</w:t>
      </w:r>
    </w:p>
    <w:p w:rsidR="00B52F57" w:rsidRPr="00450625" w:rsidRDefault="00B52F57" w:rsidP="00B52F57">
      <w:pPr>
        <w:shd w:val="clear" w:color="auto" w:fill="FFFFFF"/>
        <w:tabs>
          <w:tab w:val="left" w:pos="1090"/>
        </w:tabs>
        <w:ind w:firstLine="700"/>
        <w:jc w:val="both"/>
      </w:pPr>
      <w:r w:rsidRPr="00450625">
        <w:t xml:space="preserve">- выгуливать и отпускать с поводка собак в парках, лесопарках, скверах </w:t>
      </w:r>
      <w:r w:rsidRPr="00450625">
        <w:rPr>
          <w:iCs/>
        </w:rPr>
        <w:t xml:space="preserve">и </w:t>
      </w:r>
      <w:r w:rsidRPr="00450625">
        <w:t>иных территориях зеленых насаждений;</w:t>
      </w:r>
    </w:p>
    <w:p w:rsidR="00B52F57" w:rsidRPr="00450625" w:rsidRDefault="00B52F57" w:rsidP="00B52F57">
      <w:pPr>
        <w:shd w:val="clear" w:color="auto" w:fill="FFFFFF"/>
        <w:tabs>
          <w:tab w:val="left" w:pos="1090"/>
        </w:tabs>
        <w:ind w:firstLine="700"/>
        <w:jc w:val="both"/>
      </w:pPr>
      <w:r w:rsidRPr="00450625">
        <w:t xml:space="preserve">- сжигать листву и </w:t>
      </w:r>
      <w:r w:rsidRPr="00450625">
        <w:rPr>
          <w:bCs/>
        </w:rPr>
        <w:t xml:space="preserve">мусор </w:t>
      </w:r>
      <w:r w:rsidRPr="00450625">
        <w:t>на территории общего пользования муниципального образования.</w:t>
      </w:r>
    </w:p>
    <w:p w:rsidR="00B52F57" w:rsidRPr="00450625" w:rsidRDefault="00B52F57" w:rsidP="00B52F57">
      <w:pPr>
        <w:shd w:val="clear" w:color="auto" w:fill="FFFFFF"/>
        <w:ind w:firstLine="700"/>
        <w:jc w:val="both"/>
      </w:pPr>
      <w:r w:rsidRPr="00450625">
        <w:t>9.20. Запрещена самовольная вырубка деревьев и кустарников.</w:t>
      </w:r>
    </w:p>
    <w:p w:rsidR="00B52F57" w:rsidRPr="00450625" w:rsidRDefault="00B52F57" w:rsidP="00B52F57">
      <w:pPr>
        <w:shd w:val="clear" w:color="auto" w:fill="FFFFFF"/>
        <w:ind w:firstLine="700"/>
        <w:jc w:val="both"/>
      </w:pPr>
      <w:r w:rsidRPr="00450625">
        <w:rPr>
          <w:iCs/>
        </w:rPr>
        <w:t xml:space="preserve">9.21. </w:t>
      </w:r>
      <w:r w:rsidRPr="00450625">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М</w:t>
      </w:r>
      <w:r w:rsidR="00054986">
        <w:t>О «Городское поселение Красногорский</w:t>
      </w:r>
      <w:r w:rsidRPr="00450625">
        <w:t>».</w:t>
      </w:r>
    </w:p>
    <w:p w:rsidR="00B52F57" w:rsidRPr="00450625" w:rsidRDefault="00B52F57" w:rsidP="00B52F57">
      <w:pPr>
        <w:shd w:val="clear" w:color="auto" w:fill="FFFFFF"/>
        <w:tabs>
          <w:tab w:val="left" w:pos="1291"/>
        </w:tabs>
        <w:ind w:firstLine="700"/>
        <w:jc w:val="both"/>
      </w:pPr>
      <w:r w:rsidRPr="00450625">
        <w:t>9.21.1.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B52F57" w:rsidRPr="00450625" w:rsidRDefault="00B52F57" w:rsidP="00B52F57">
      <w:pPr>
        <w:shd w:val="clear" w:color="auto" w:fill="FFFFFF"/>
        <w:tabs>
          <w:tab w:val="left" w:pos="1190"/>
        </w:tabs>
        <w:ind w:firstLine="700"/>
        <w:jc w:val="both"/>
      </w:pPr>
      <w:r w:rsidRPr="00450625">
        <w:t>9.21.2. Выдача разрешения на снос деревьев и кустарников производится после оплаты восстановительной стоимости.</w:t>
      </w:r>
    </w:p>
    <w:p w:rsidR="00B52F57" w:rsidRPr="00450625" w:rsidRDefault="00B52F57" w:rsidP="00B52F57">
      <w:pPr>
        <w:shd w:val="clear" w:color="auto" w:fill="FFFFFF"/>
        <w:ind w:firstLine="709"/>
        <w:jc w:val="both"/>
      </w:pPr>
      <w:r w:rsidRPr="00450625">
        <w:t>Если указанные насаждения подлежат пересадке, выдача разрешения производится без уплаты восстановительной стоимости.</w:t>
      </w:r>
    </w:p>
    <w:p w:rsidR="00B52F57" w:rsidRPr="00450625" w:rsidRDefault="00B52F57" w:rsidP="00B52F57">
      <w:pPr>
        <w:shd w:val="clear" w:color="auto" w:fill="FFFFFF"/>
        <w:ind w:firstLine="709"/>
        <w:jc w:val="both"/>
      </w:pPr>
      <w:r w:rsidRPr="00450625">
        <w:t xml:space="preserve">Размер восстановительной стоимости зеленых насаждений и место посадок </w:t>
      </w:r>
      <w:r w:rsidRPr="00450625">
        <w:rPr>
          <w:bCs/>
        </w:rPr>
        <w:t>определяются А</w:t>
      </w:r>
      <w:r w:rsidRPr="00450625">
        <w:t>дминистрацией М</w:t>
      </w:r>
      <w:r w:rsidR="00054986">
        <w:t>О «Городское поселение Красногорский</w:t>
      </w:r>
      <w:r w:rsidRPr="00450625">
        <w:t>».</w:t>
      </w:r>
    </w:p>
    <w:p w:rsidR="00B52F57" w:rsidRPr="00450625" w:rsidRDefault="00B52F57" w:rsidP="00B52F57">
      <w:pPr>
        <w:shd w:val="clear" w:color="auto" w:fill="FFFFFF"/>
        <w:ind w:firstLine="708"/>
        <w:jc w:val="both"/>
      </w:pPr>
      <w:r w:rsidRPr="00450625">
        <w:t>Восстановительная стоимость зеленых насаждений зачислятся в бюджет муниципального образования  "Городское поселение Звенигово".</w:t>
      </w:r>
    </w:p>
    <w:p w:rsidR="00B52F57" w:rsidRPr="00450625" w:rsidRDefault="00B52F57" w:rsidP="00B52F57">
      <w:pPr>
        <w:shd w:val="clear" w:color="auto" w:fill="FFFFFF"/>
        <w:ind w:firstLine="708"/>
        <w:jc w:val="both"/>
      </w:pPr>
      <w:r w:rsidRPr="00450625">
        <w:t xml:space="preserve">9.21.3.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450625">
        <w:rPr>
          <w:bCs/>
        </w:rPr>
        <w:t xml:space="preserve">уничтоженных </w:t>
      </w:r>
      <w:r w:rsidRPr="00450625">
        <w:t>насаждений.</w:t>
      </w:r>
    </w:p>
    <w:p w:rsidR="00B52F57" w:rsidRPr="00450625" w:rsidRDefault="00B52F57" w:rsidP="00B52F57">
      <w:pPr>
        <w:shd w:val="clear" w:color="auto" w:fill="FFFFFF"/>
        <w:ind w:firstLine="708"/>
        <w:jc w:val="both"/>
      </w:pPr>
      <w:r w:rsidRPr="00450625">
        <w:t>9.21.4.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w:t>
      </w:r>
      <w:r w:rsidR="00054986">
        <w:t>цией МО «Городское поселение Красногорский</w:t>
      </w:r>
      <w:r w:rsidRPr="00450625">
        <w:t>».</w:t>
      </w:r>
    </w:p>
    <w:p w:rsidR="00B52F57" w:rsidRPr="00450625" w:rsidRDefault="00B52F57" w:rsidP="00B52F57">
      <w:pPr>
        <w:shd w:val="clear" w:color="auto" w:fill="FFFFFF"/>
        <w:ind w:firstLine="708"/>
        <w:jc w:val="both"/>
      </w:pPr>
      <w:r w:rsidRPr="00450625">
        <w:t>9.21.5. За незаконную вырубку или повреждение деревьев на территории лесных зон виновные лица возмещают убытки.</w:t>
      </w:r>
    </w:p>
    <w:p w:rsidR="00B52F57" w:rsidRPr="00450625" w:rsidRDefault="00B52F57" w:rsidP="00B52F57">
      <w:pPr>
        <w:shd w:val="clear" w:color="auto" w:fill="FFFFFF"/>
        <w:tabs>
          <w:tab w:val="left" w:pos="1260"/>
        </w:tabs>
        <w:ind w:firstLine="700"/>
        <w:jc w:val="both"/>
      </w:pPr>
      <w:r w:rsidRPr="00450625">
        <w:t xml:space="preserve">9.21.6.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жилищно-эксплуатационными организациями - на </w:t>
      </w:r>
      <w:proofErr w:type="spellStart"/>
      <w:r w:rsidRPr="00450625">
        <w:t>внутридворовых</w:t>
      </w:r>
      <w:proofErr w:type="spellEnd"/>
      <w:r w:rsidRPr="00450625">
        <w:t xml:space="preserve"> территориях многоэтажной жилой застройки.</w:t>
      </w:r>
    </w:p>
    <w:p w:rsidR="00B52F57" w:rsidRPr="00450625" w:rsidRDefault="00B52F57" w:rsidP="00B52F57">
      <w:pPr>
        <w:shd w:val="clear" w:color="auto" w:fill="FFFFFF"/>
        <w:ind w:firstLine="708"/>
        <w:jc w:val="both"/>
      </w:pPr>
      <w:r w:rsidRPr="00450625">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B52F57" w:rsidRPr="00450625" w:rsidRDefault="00B52F57" w:rsidP="00B52F57">
      <w:pPr>
        <w:shd w:val="clear" w:color="auto" w:fill="FFFFFF"/>
        <w:tabs>
          <w:tab w:val="left" w:pos="1390"/>
        </w:tabs>
        <w:ind w:firstLine="700"/>
        <w:jc w:val="both"/>
      </w:pPr>
      <w:r w:rsidRPr="00450625">
        <w:t>9.21.7.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w:t>
      </w:r>
      <w:r w:rsidR="00054986">
        <w:t>О «Городское поселение Красногорский</w:t>
      </w:r>
      <w:r w:rsidRPr="00450625">
        <w:t>» для принятия необходимых мер.</w:t>
      </w:r>
    </w:p>
    <w:p w:rsidR="00B52F57" w:rsidRPr="00450625" w:rsidRDefault="00B52F57" w:rsidP="00B52F57">
      <w:pPr>
        <w:shd w:val="clear" w:color="auto" w:fill="FFFFFF"/>
        <w:tabs>
          <w:tab w:val="left" w:pos="1498"/>
        </w:tabs>
        <w:ind w:firstLine="700"/>
        <w:jc w:val="both"/>
      </w:pPr>
      <w:r w:rsidRPr="00450625">
        <w:t>9.21.8. Разрешение на вырубку сухостоя выдается Администрацией М</w:t>
      </w:r>
      <w:r w:rsidR="00054986">
        <w:t>О «Городское поселение Красногорский</w:t>
      </w:r>
      <w:r w:rsidRPr="00450625">
        <w:t>».</w:t>
      </w:r>
    </w:p>
    <w:p w:rsidR="00B52F57" w:rsidRPr="00450625" w:rsidRDefault="00B52F57" w:rsidP="00B52F57">
      <w:pPr>
        <w:shd w:val="clear" w:color="auto" w:fill="FFFFFF"/>
        <w:tabs>
          <w:tab w:val="left" w:pos="1498"/>
        </w:tabs>
        <w:ind w:firstLine="700"/>
        <w:jc w:val="both"/>
      </w:pPr>
      <w:r w:rsidRPr="00450625">
        <w:t>9.21.9.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52F57" w:rsidRPr="00450625" w:rsidRDefault="00B52F57" w:rsidP="00B52F57">
      <w:pPr>
        <w:autoSpaceDE w:val="0"/>
        <w:autoSpaceDN w:val="0"/>
        <w:adjustRightInd w:val="0"/>
        <w:ind w:firstLine="540"/>
        <w:jc w:val="both"/>
      </w:pPr>
      <w:r w:rsidRPr="00450625">
        <w:t>9.22</w:t>
      </w:r>
      <w:proofErr w:type="gramStart"/>
      <w:r w:rsidRPr="00450625">
        <w:t xml:space="preserve"> П</w:t>
      </w:r>
      <w:proofErr w:type="gramEnd"/>
      <w:r w:rsidRPr="00450625">
        <w:t>ри проектировании озеленения необходимо обеспечивать:</w:t>
      </w:r>
    </w:p>
    <w:p w:rsidR="00B52F57" w:rsidRPr="00450625" w:rsidRDefault="00B52F57" w:rsidP="00B52F57">
      <w:pPr>
        <w:autoSpaceDE w:val="0"/>
        <w:autoSpaceDN w:val="0"/>
        <w:adjustRightInd w:val="0"/>
        <w:ind w:firstLine="540"/>
        <w:jc w:val="both"/>
      </w:pPr>
      <w:r w:rsidRPr="00450625">
        <w:lastRenderedPageBreak/>
        <w:t>- сохранение травяного покрова, древесно-кустарниковой и прибрежной растительности не менее</w:t>
      </w:r>
      <w:proofErr w:type="gramStart"/>
      <w:r w:rsidRPr="00450625">
        <w:t>,</w:t>
      </w:r>
      <w:proofErr w:type="gramEnd"/>
      <w:r w:rsidRPr="00450625">
        <w:t xml:space="preserve"> чем на 80 % общей площади зоны отдыха;</w:t>
      </w:r>
    </w:p>
    <w:p w:rsidR="00B52F57" w:rsidRPr="00450625" w:rsidRDefault="00B52F57" w:rsidP="00B52F57">
      <w:pPr>
        <w:autoSpaceDE w:val="0"/>
        <w:autoSpaceDN w:val="0"/>
        <w:adjustRightInd w:val="0"/>
        <w:ind w:firstLine="540"/>
        <w:jc w:val="both"/>
      </w:pPr>
      <w:r w:rsidRPr="00450625">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52F57" w:rsidRPr="00450625" w:rsidRDefault="00B52F57" w:rsidP="00B52F57">
      <w:pPr>
        <w:autoSpaceDE w:val="0"/>
        <w:autoSpaceDN w:val="0"/>
        <w:adjustRightInd w:val="0"/>
        <w:ind w:firstLine="540"/>
        <w:jc w:val="both"/>
      </w:pPr>
      <w:r w:rsidRPr="00450625">
        <w:t>- недопущение использования территории зоны отдыха для иных целей (выгуливания собак, устройства игровых городков, аттракционов и т.п.).</w:t>
      </w:r>
    </w:p>
    <w:p w:rsidR="00B52F57" w:rsidRPr="00450625" w:rsidRDefault="00B52F57" w:rsidP="00B52F57">
      <w:pPr>
        <w:ind w:firstLine="708"/>
        <w:jc w:val="both"/>
      </w:pPr>
    </w:p>
    <w:p w:rsidR="00B52F57" w:rsidRPr="00450625" w:rsidRDefault="00B52F57" w:rsidP="00B52F57">
      <w:pPr>
        <w:jc w:val="both"/>
      </w:pPr>
    </w:p>
    <w:p w:rsidR="00B52F57" w:rsidRPr="00450625" w:rsidRDefault="00B52F57" w:rsidP="00B52F57">
      <w:pPr>
        <w:jc w:val="center"/>
        <w:rPr>
          <w:b/>
        </w:rPr>
      </w:pPr>
      <w:r w:rsidRPr="00450625">
        <w:rPr>
          <w:b/>
        </w:rPr>
        <w:t xml:space="preserve">10. Порядок размещения и эксплуатации </w:t>
      </w:r>
      <w:proofErr w:type="gramStart"/>
      <w:r w:rsidRPr="00450625">
        <w:rPr>
          <w:b/>
        </w:rPr>
        <w:t>рекламно-информационных</w:t>
      </w:r>
      <w:proofErr w:type="gramEnd"/>
    </w:p>
    <w:p w:rsidR="00B52F57" w:rsidRPr="00450625" w:rsidRDefault="00B52F57" w:rsidP="00B52F57">
      <w:pPr>
        <w:jc w:val="center"/>
        <w:rPr>
          <w:b/>
        </w:rPr>
      </w:pPr>
      <w:r w:rsidRPr="00450625">
        <w:rPr>
          <w:b/>
        </w:rPr>
        <w:t xml:space="preserve">элементов и освещение территории </w:t>
      </w:r>
      <w:r w:rsidR="00054986">
        <w:rPr>
          <w:b/>
        </w:rPr>
        <w:t>МО «Городское поселение Красногорский</w:t>
      </w:r>
      <w:r w:rsidRPr="00450625">
        <w:rPr>
          <w:b/>
        </w:rPr>
        <w:t xml:space="preserve">» </w:t>
      </w:r>
    </w:p>
    <w:p w:rsidR="00B52F57" w:rsidRPr="00450625" w:rsidRDefault="00B52F57" w:rsidP="00B52F57">
      <w:pPr>
        <w:jc w:val="center"/>
      </w:pPr>
    </w:p>
    <w:p w:rsidR="00B52F57" w:rsidRPr="00450625" w:rsidRDefault="00B52F57" w:rsidP="00B52F57">
      <w:pPr>
        <w:ind w:firstLine="708"/>
        <w:jc w:val="both"/>
      </w:pPr>
      <w:r w:rsidRPr="00450625">
        <w:t>10.1.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52F57" w:rsidRPr="00450625" w:rsidRDefault="00B52F57" w:rsidP="00B52F57">
      <w:pPr>
        <w:ind w:firstLine="708"/>
        <w:jc w:val="both"/>
      </w:pPr>
      <w:r w:rsidRPr="00450625">
        <w:t>10.2. Размещение рекламно-информационных элементов на территории М</w:t>
      </w:r>
      <w:r w:rsidR="00054986">
        <w:t>О «Городское поселение Красногорский</w:t>
      </w:r>
      <w:r w:rsidRPr="00450625">
        <w:t>» осуществляется только на основании разрешения, выдаваемог</w:t>
      </w:r>
      <w:r w:rsidR="00054986">
        <w:t xml:space="preserve">о </w:t>
      </w:r>
      <w:r w:rsidRPr="00450625">
        <w:t xml:space="preserve"> ад</w:t>
      </w:r>
      <w:r w:rsidR="00054986">
        <w:t>министрации МО «Городское поселение Красногорский»</w:t>
      </w:r>
      <w:r w:rsidRPr="00450625">
        <w:t xml:space="preserve">. </w:t>
      </w:r>
    </w:p>
    <w:p w:rsidR="00B52F57" w:rsidRPr="00450625" w:rsidRDefault="00B52F57" w:rsidP="00B52F57">
      <w:pPr>
        <w:ind w:firstLine="708"/>
        <w:jc w:val="both"/>
      </w:pPr>
      <w:r w:rsidRPr="00450625">
        <w:t>Установка всякого рода вывесок разрешается только после согласования эскизов с Администрацией М</w:t>
      </w:r>
      <w:r w:rsidR="00054986">
        <w:t>О «Городское поселение Красногорский</w:t>
      </w:r>
      <w:r w:rsidRPr="00450625">
        <w:t>».</w:t>
      </w:r>
    </w:p>
    <w:p w:rsidR="00B52F57" w:rsidRPr="00450625" w:rsidRDefault="00B52F57" w:rsidP="00B52F57">
      <w:pPr>
        <w:ind w:firstLine="708"/>
        <w:jc w:val="both"/>
      </w:pPr>
      <w:r w:rsidRPr="00450625">
        <w:t>10.3.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52F57" w:rsidRPr="00450625" w:rsidRDefault="00B52F57" w:rsidP="00B52F57">
      <w:pPr>
        <w:ind w:firstLine="708"/>
        <w:jc w:val="both"/>
      </w:pPr>
      <w:r w:rsidRPr="00450625">
        <w:t>10.4. Размещение афиш, плакатов (театральных,</w:t>
      </w:r>
      <w:r w:rsidRPr="00450625">
        <w:tab/>
        <w:t>гастрольных), листовок, объявлений производится только исключительно в отведенных для этих целей местах.</w:t>
      </w:r>
    </w:p>
    <w:p w:rsidR="00B52F57" w:rsidRPr="00450625" w:rsidRDefault="00B52F57" w:rsidP="00B52F57">
      <w:pPr>
        <w:ind w:firstLine="708"/>
        <w:jc w:val="both"/>
      </w:pPr>
      <w:r w:rsidRPr="00450625">
        <w:t>10.5. Запрещается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B52F57" w:rsidRPr="00450625" w:rsidRDefault="00B52F57" w:rsidP="00B52F57">
      <w:pPr>
        <w:ind w:firstLine="708"/>
        <w:jc w:val="both"/>
      </w:pPr>
      <w:r w:rsidRPr="00450625">
        <w:t xml:space="preserve">10.6.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B52F57" w:rsidRPr="00450625" w:rsidRDefault="00B52F57" w:rsidP="00B52F57">
      <w:pPr>
        <w:ind w:firstLine="708"/>
        <w:jc w:val="both"/>
      </w:pPr>
      <w:r w:rsidRPr="00450625">
        <w:t>10.7. Информация предвыборной агитации размещается в специально отведенных местах, с разрешения Администрации М</w:t>
      </w:r>
      <w:r w:rsidR="00D8205E">
        <w:t>О «Городское поселение Красногорский</w:t>
      </w:r>
      <w:r w:rsidRPr="00450625">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52F57" w:rsidRPr="00450625" w:rsidRDefault="00B52F57" w:rsidP="00B52F57">
      <w:pPr>
        <w:ind w:firstLine="708"/>
        <w:jc w:val="both"/>
      </w:pPr>
      <w:r w:rsidRPr="00450625">
        <w:t>10.8.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52F57" w:rsidRPr="00450625" w:rsidRDefault="00B52F57" w:rsidP="00B52F57">
      <w:pPr>
        <w:ind w:firstLine="709"/>
        <w:jc w:val="both"/>
      </w:pPr>
      <w:r w:rsidRPr="00450625">
        <w:t>10.9.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М</w:t>
      </w:r>
      <w:r w:rsidR="004E150E">
        <w:t>О «Городское поселение Красногорский</w:t>
      </w:r>
      <w:r w:rsidRPr="00450625">
        <w:t>». Обязанность по освещению данных объектов возлагается на их собственников или уполномоченных собственником лиц.</w:t>
      </w:r>
    </w:p>
    <w:p w:rsidR="00B52F57" w:rsidRPr="00450625" w:rsidRDefault="00B52F57" w:rsidP="00B52F57">
      <w:pPr>
        <w:ind w:firstLine="709"/>
        <w:jc w:val="both"/>
      </w:pPr>
      <w:r w:rsidRPr="00450625">
        <w:t>10.10. Освещение территории М</w:t>
      </w:r>
      <w:r w:rsidR="004E150E">
        <w:t>О «Городское поселение Красногорский</w:t>
      </w:r>
      <w:r w:rsidRPr="00450625">
        <w:t xml:space="preserve">» осуществляется </w:t>
      </w:r>
      <w:proofErr w:type="spellStart"/>
      <w:r w:rsidRPr="00450625">
        <w:t>энергоснабжающими</w:t>
      </w:r>
      <w:proofErr w:type="spellEnd"/>
      <w:r w:rsidRPr="00450625">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B52F57" w:rsidRPr="00450625" w:rsidRDefault="00B52F57" w:rsidP="00B52F57">
      <w:pPr>
        <w:ind w:firstLine="709"/>
        <w:jc w:val="both"/>
        <w:rPr>
          <w:b/>
        </w:rPr>
      </w:pPr>
      <w:r w:rsidRPr="00450625">
        <w:t>10.11.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w:t>
      </w:r>
      <w:r w:rsidR="004E150E">
        <w:t>О «Городское поселение Красногорский</w:t>
      </w:r>
      <w:r w:rsidRPr="00450625">
        <w:t>».</w:t>
      </w:r>
    </w:p>
    <w:p w:rsidR="00B52F57" w:rsidRPr="00450625" w:rsidRDefault="00B52F57" w:rsidP="00B52F57">
      <w:pPr>
        <w:jc w:val="center"/>
        <w:rPr>
          <w:b/>
        </w:rPr>
      </w:pPr>
    </w:p>
    <w:p w:rsidR="00B52F57" w:rsidRPr="00450625" w:rsidRDefault="00B52F57" w:rsidP="00B52F57">
      <w:pPr>
        <w:jc w:val="center"/>
        <w:rPr>
          <w:b/>
        </w:rPr>
      </w:pPr>
      <w:r w:rsidRPr="00450625">
        <w:rPr>
          <w:b/>
        </w:rPr>
        <w:t>11. Строительство, установка и содержание малых архитектурных форм,</w:t>
      </w:r>
    </w:p>
    <w:p w:rsidR="00B52F57" w:rsidRPr="00450625" w:rsidRDefault="00B52F57" w:rsidP="00B52F57">
      <w:pPr>
        <w:jc w:val="center"/>
        <w:rPr>
          <w:b/>
        </w:rPr>
      </w:pPr>
      <w:r w:rsidRPr="00450625">
        <w:rPr>
          <w:b/>
        </w:rPr>
        <w:t xml:space="preserve">элементов внешнего благоустройства, точек </w:t>
      </w:r>
      <w:proofErr w:type="gramStart"/>
      <w:r w:rsidRPr="00450625">
        <w:rPr>
          <w:b/>
        </w:rPr>
        <w:t>выездной</w:t>
      </w:r>
      <w:proofErr w:type="gramEnd"/>
      <w:r w:rsidRPr="00450625">
        <w:rPr>
          <w:b/>
        </w:rPr>
        <w:t>,</w:t>
      </w:r>
    </w:p>
    <w:p w:rsidR="00B52F57" w:rsidRPr="00450625" w:rsidRDefault="00B52F57" w:rsidP="00B52F57">
      <w:pPr>
        <w:jc w:val="center"/>
        <w:rPr>
          <w:b/>
        </w:rPr>
      </w:pPr>
      <w:r w:rsidRPr="00450625">
        <w:rPr>
          <w:b/>
        </w:rPr>
        <w:t>выносной и мелкорозничной торговли</w:t>
      </w:r>
    </w:p>
    <w:p w:rsidR="00B52F57" w:rsidRPr="00450625" w:rsidRDefault="00B52F57" w:rsidP="00B52F57">
      <w:pPr>
        <w:jc w:val="both"/>
      </w:pPr>
    </w:p>
    <w:p w:rsidR="00B52F57" w:rsidRPr="00450625" w:rsidRDefault="00B52F57" w:rsidP="00B52F57">
      <w:pPr>
        <w:ind w:firstLine="708"/>
        <w:jc w:val="both"/>
      </w:pPr>
      <w:r w:rsidRPr="00450625">
        <w:t xml:space="preserve">11.1. </w:t>
      </w:r>
      <w:proofErr w:type="gramStart"/>
      <w:r w:rsidRPr="00450625">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w:t>
      </w:r>
      <w:r w:rsidRPr="00450625">
        <w:lastRenderedPageBreak/>
        <w:t>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w:t>
      </w:r>
      <w:r w:rsidR="00BA53BF">
        <w:t>гласовании с  администрацией МО «Городское поселение</w:t>
      </w:r>
      <w:proofErr w:type="gramEnd"/>
      <w:r w:rsidR="00BA53BF">
        <w:t xml:space="preserve"> Красногорский»</w:t>
      </w:r>
      <w:r w:rsidRPr="00450625">
        <w:t xml:space="preserve">. </w:t>
      </w:r>
    </w:p>
    <w:p w:rsidR="00B52F57" w:rsidRPr="00450625" w:rsidRDefault="00B52F57" w:rsidP="00B52F57">
      <w:pPr>
        <w:ind w:firstLine="708"/>
        <w:jc w:val="both"/>
      </w:pPr>
      <w:r w:rsidRPr="00450625">
        <w:t>11.2. Выдача разрешений на установку точек выносной и мелкорозничной торговли производится Главой</w:t>
      </w:r>
      <w:r w:rsidR="00BA53BF">
        <w:t xml:space="preserve"> администрации</w:t>
      </w:r>
      <w:r w:rsidRPr="00450625">
        <w:t xml:space="preserve"> М</w:t>
      </w:r>
      <w:r w:rsidR="00BA53BF">
        <w:t>О «Городское поселении Красногорский</w:t>
      </w:r>
      <w:r w:rsidR="003243D4">
        <w:t>»</w:t>
      </w:r>
      <w:r w:rsidRPr="00450625">
        <w:t>.</w:t>
      </w:r>
    </w:p>
    <w:p w:rsidR="00B52F57" w:rsidRPr="00450625" w:rsidRDefault="00B52F57" w:rsidP="00B52F57">
      <w:pPr>
        <w:ind w:firstLine="708"/>
        <w:jc w:val="both"/>
      </w:pPr>
      <w:r w:rsidRPr="00450625">
        <w:t>11.3.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52F57" w:rsidRPr="00450625" w:rsidRDefault="00B52F57" w:rsidP="00B52F57">
      <w:pPr>
        <w:ind w:firstLine="708"/>
        <w:jc w:val="both"/>
      </w:pPr>
      <w:r w:rsidRPr="00450625">
        <w:t>11.4.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B52F57" w:rsidRPr="00450625" w:rsidRDefault="00B52F57" w:rsidP="00B52F57">
      <w:pPr>
        <w:ind w:firstLine="708"/>
        <w:jc w:val="both"/>
      </w:pPr>
      <w:r w:rsidRPr="00450625">
        <w:t>11.5.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М</w:t>
      </w:r>
      <w:r w:rsidR="00BA53BF">
        <w:t>О «Городское поселение Красногорский</w:t>
      </w:r>
      <w:r w:rsidRPr="00450625">
        <w:t>».</w:t>
      </w:r>
    </w:p>
    <w:p w:rsidR="00B52F57" w:rsidRPr="00450625" w:rsidRDefault="00B52F57" w:rsidP="00B52F57">
      <w:pPr>
        <w:ind w:firstLine="708"/>
        <w:jc w:val="both"/>
      </w:pPr>
      <w:r w:rsidRPr="00450625">
        <w:t>11.6.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52F57" w:rsidRPr="00450625" w:rsidRDefault="00B52F57" w:rsidP="00B52F57">
      <w:pPr>
        <w:autoSpaceDE w:val="0"/>
        <w:autoSpaceDN w:val="0"/>
        <w:adjustRightInd w:val="0"/>
        <w:jc w:val="center"/>
        <w:outlineLvl w:val="0"/>
        <w:rPr>
          <w:b/>
        </w:rPr>
      </w:pPr>
    </w:p>
    <w:p w:rsidR="00B52F57" w:rsidRPr="00450625" w:rsidRDefault="00B52F57" w:rsidP="00B52F57">
      <w:pPr>
        <w:autoSpaceDE w:val="0"/>
        <w:autoSpaceDN w:val="0"/>
        <w:adjustRightInd w:val="0"/>
        <w:jc w:val="center"/>
        <w:outlineLvl w:val="0"/>
        <w:rPr>
          <w:b/>
        </w:rPr>
      </w:pPr>
      <w:r w:rsidRPr="00450625">
        <w:rPr>
          <w:b/>
        </w:rPr>
        <w:t>12. Участки жилой застройки</w:t>
      </w:r>
    </w:p>
    <w:p w:rsidR="00B52F57" w:rsidRPr="00450625" w:rsidRDefault="00B52F57" w:rsidP="00B52F57">
      <w:pPr>
        <w:autoSpaceDE w:val="0"/>
        <w:autoSpaceDN w:val="0"/>
        <w:adjustRightInd w:val="0"/>
        <w:jc w:val="center"/>
      </w:pPr>
    </w:p>
    <w:p w:rsidR="00B52F57" w:rsidRPr="00450625" w:rsidRDefault="00B52F57" w:rsidP="00B52F57">
      <w:pPr>
        <w:autoSpaceDE w:val="0"/>
        <w:autoSpaceDN w:val="0"/>
        <w:adjustRightInd w:val="0"/>
        <w:ind w:firstLine="540"/>
        <w:jc w:val="both"/>
      </w:pPr>
      <w:r w:rsidRPr="00450625">
        <w:t>12.1.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52F57" w:rsidRPr="00450625" w:rsidRDefault="00B52F57" w:rsidP="00B52F57">
      <w:pPr>
        <w:autoSpaceDE w:val="0"/>
        <w:autoSpaceDN w:val="0"/>
        <w:adjustRightInd w:val="0"/>
        <w:ind w:firstLine="540"/>
        <w:jc w:val="both"/>
      </w:pPr>
      <w:r w:rsidRPr="00450625">
        <w:t xml:space="preserve">12.2. </w:t>
      </w:r>
      <w:proofErr w:type="gramStart"/>
      <w:r w:rsidRPr="00450625">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50625">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52F57" w:rsidRPr="00450625" w:rsidRDefault="00B52F57" w:rsidP="00B52F57">
      <w:pPr>
        <w:autoSpaceDE w:val="0"/>
        <w:autoSpaceDN w:val="0"/>
        <w:adjustRightInd w:val="0"/>
        <w:ind w:firstLine="540"/>
        <w:jc w:val="both"/>
      </w:pPr>
      <w:r w:rsidRPr="00450625">
        <w:t>12.3.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6" w:history="1">
        <w:r w:rsidRPr="00450625">
          <w:rPr>
            <w:color w:val="0000FF"/>
          </w:rPr>
          <w:t>подраздел 2.12</w:t>
        </w:r>
      </w:hyperlink>
      <w:r w:rsidRPr="00450625">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rsidR="00B52F57" w:rsidRPr="00450625" w:rsidRDefault="00B52F57" w:rsidP="00B52F57">
      <w:pPr>
        <w:autoSpaceDE w:val="0"/>
        <w:autoSpaceDN w:val="0"/>
        <w:adjustRightInd w:val="0"/>
        <w:ind w:firstLine="540"/>
        <w:jc w:val="both"/>
      </w:pPr>
      <w:r w:rsidRPr="00450625">
        <w:t xml:space="preserve">12.3.1. Озеленение жилого участка рекомендуется формировать между </w:t>
      </w:r>
      <w:proofErr w:type="spellStart"/>
      <w:r w:rsidRPr="00450625">
        <w:t>отмосткой</w:t>
      </w:r>
      <w:proofErr w:type="spellEnd"/>
      <w:r w:rsidRPr="00450625">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52F57" w:rsidRPr="00450625" w:rsidRDefault="00B52F57" w:rsidP="00B52F57">
      <w:pPr>
        <w:autoSpaceDE w:val="0"/>
        <w:autoSpaceDN w:val="0"/>
        <w:adjustRightInd w:val="0"/>
        <w:ind w:firstLine="540"/>
        <w:jc w:val="both"/>
      </w:pPr>
      <w:r w:rsidRPr="00450625">
        <w:t>12.4.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52F57" w:rsidRPr="00450625" w:rsidRDefault="00B52F57" w:rsidP="00B52F57">
      <w:pPr>
        <w:autoSpaceDE w:val="0"/>
        <w:autoSpaceDN w:val="0"/>
        <w:adjustRightInd w:val="0"/>
        <w:ind w:firstLine="540"/>
        <w:jc w:val="both"/>
      </w:pPr>
      <w:r w:rsidRPr="00450625">
        <w:t>12.4.1.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B52F57" w:rsidRPr="00450625" w:rsidRDefault="00B52F57" w:rsidP="00B52F57">
      <w:pPr>
        <w:autoSpaceDE w:val="0"/>
        <w:autoSpaceDN w:val="0"/>
        <w:adjustRightInd w:val="0"/>
        <w:ind w:firstLine="540"/>
        <w:jc w:val="both"/>
      </w:pPr>
      <w:r w:rsidRPr="00450625">
        <w:t>12.4.2. На жилых участках с высокой плотностью застройки (более 20 тыс. кв. м/</w:t>
      </w:r>
      <w:proofErr w:type="gramStart"/>
      <w:r w:rsidRPr="00450625">
        <w:t>га</w:t>
      </w:r>
      <w:proofErr w:type="gramEnd"/>
      <w:r w:rsidRPr="00450625">
        <w:t>) применяются компенсирующие приемы благоустройства, при которых нормативные показатели территории участка обеспечиваются за счет:</w:t>
      </w:r>
    </w:p>
    <w:p w:rsidR="00B52F57" w:rsidRPr="00450625" w:rsidRDefault="00B52F57" w:rsidP="00B52F57">
      <w:pPr>
        <w:autoSpaceDE w:val="0"/>
        <w:autoSpaceDN w:val="0"/>
        <w:adjustRightInd w:val="0"/>
        <w:ind w:firstLine="540"/>
        <w:jc w:val="both"/>
      </w:pPr>
      <w:r w:rsidRPr="00450625">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B52F57" w:rsidRPr="00450625" w:rsidRDefault="00B52F57" w:rsidP="00B52F57">
      <w:pPr>
        <w:autoSpaceDE w:val="0"/>
        <w:autoSpaceDN w:val="0"/>
        <w:adjustRightInd w:val="0"/>
        <w:ind w:firstLine="540"/>
        <w:jc w:val="both"/>
      </w:pPr>
      <w:proofErr w:type="gramStart"/>
      <w:r w:rsidRPr="00450625">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B52F57" w:rsidRPr="00450625" w:rsidRDefault="00B52F57" w:rsidP="00B52F57">
      <w:pPr>
        <w:autoSpaceDE w:val="0"/>
        <w:autoSpaceDN w:val="0"/>
        <w:adjustRightInd w:val="0"/>
        <w:ind w:firstLine="540"/>
        <w:jc w:val="both"/>
      </w:pPr>
      <w:bookmarkStart w:id="0" w:name="Par12"/>
      <w:bookmarkEnd w:id="0"/>
      <w:r w:rsidRPr="00450625">
        <w:t>12.4.3.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52F57" w:rsidRPr="00450625" w:rsidRDefault="00B52F57" w:rsidP="00B52F57">
      <w:pPr>
        <w:autoSpaceDE w:val="0"/>
        <w:autoSpaceDN w:val="0"/>
        <w:adjustRightInd w:val="0"/>
        <w:ind w:firstLine="540"/>
        <w:jc w:val="both"/>
      </w:pPr>
      <w:r w:rsidRPr="00450625">
        <w:t>12.4.4.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B52F57" w:rsidRPr="00450625" w:rsidRDefault="00B52F57" w:rsidP="00B52F57">
      <w:pPr>
        <w:autoSpaceDE w:val="0"/>
        <w:autoSpaceDN w:val="0"/>
        <w:adjustRightInd w:val="0"/>
        <w:ind w:firstLine="540"/>
        <w:jc w:val="both"/>
      </w:pPr>
    </w:p>
    <w:p w:rsidR="00B52F57" w:rsidRPr="00450625" w:rsidRDefault="00B52F57" w:rsidP="00B52F57">
      <w:pPr>
        <w:jc w:val="center"/>
        <w:rPr>
          <w:b/>
        </w:rPr>
      </w:pPr>
    </w:p>
    <w:p w:rsidR="00B52F57" w:rsidRPr="00450625" w:rsidRDefault="00B52F57" w:rsidP="00B52F57">
      <w:pPr>
        <w:jc w:val="center"/>
        <w:rPr>
          <w:b/>
        </w:rPr>
      </w:pPr>
      <w:r w:rsidRPr="00450625">
        <w:rPr>
          <w:b/>
        </w:rPr>
        <w:t>13. Порядок содержания жилых и нежилых зданий, строений и</w:t>
      </w:r>
    </w:p>
    <w:p w:rsidR="00B52F57" w:rsidRPr="00450625" w:rsidRDefault="00B52F57" w:rsidP="00B52F57">
      <w:pPr>
        <w:jc w:val="center"/>
        <w:rPr>
          <w:b/>
        </w:rPr>
      </w:pPr>
      <w:r w:rsidRPr="00450625">
        <w:rPr>
          <w:b/>
        </w:rPr>
        <w:t>сооружений на территории М</w:t>
      </w:r>
      <w:r w:rsidR="00BA53BF">
        <w:rPr>
          <w:b/>
        </w:rPr>
        <w:t>О «Городское поселение Красногорский</w:t>
      </w:r>
      <w:r w:rsidRPr="00450625">
        <w:rPr>
          <w:b/>
        </w:rPr>
        <w:t>»</w:t>
      </w:r>
    </w:p>
    <w:p w:rsidR="00B52F57" w:rsidRPr="00450625" w:rsidRDefault="00B52F57" w:rsidP="00B52F57">
      <w:pPr>
        <w:jc w:val="both"/>
      </w:pPr>
    </w:p>
    <w:p w:rsidR="00B52F57" w:rsidRPr="00450625" w:rsidRDefault="00B52F57" w:rsidP="00B52F57">
      <w:pPr>
        <w:ind w:firstLine="708"/>
        <w:jc w:val="both"/>
      </w:pPr>
      <w:r w:rsidRPr="00450625">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52F57" w:rsidRPr="00450625" w:rsidRDefault="00B52F57" w:rsidP="00B52F57">
      <w:pPr>
        <w:ind w:firstLine="708"/>
        <w:jc w:val="both"/>
      </w:pPr>
      <w:r w:rsidRPr="00450625">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52F57" w:rsidRPr="00450625" w:rsidRDefault="00B52F57" w:rsidP="00B52F57">
      <w:pPr>
        <w:ind w:firstLine="708"/>
        <w:jc w:val="both"/>
      </w:pPr>
      <w:r w:rsidRPr="00450625">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52F57" w:rsidRPr="00450625" w:rsidRDefault="00B52F57" w:rsidP="00B52F57">
      <w:pPr>
        <w:ind w:firstLine="708"/>
        <w:jc w:val="both"/>
      </w:pPr>
      <w:r w:rsidRPr="00450625">
        <w:t xml:space="preserve">13.4.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450625">
          <w:t>1 метра</w:t>
        </w:r>
      </w:smartTag>
      <w:r w:rsidRPr="00450625">
        <w:t xml:space="preserve"> от смежного земельного участка.</w:t>
      </w:r>
    </w:p>
    <w:p w:rsidR="00B52F57" w:rsidRPr="00450625" w:rsidRDefault="00B52F57" w:rsidP="00B52F57">
      <w:pPr>
        <w:ind w:firstLine="708"/>
        <w:jc w:val="both"/>
      </w:pPr>
      <w:r w:rsidRPr="00450625">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52F57" w:rsidRPr="00450625" w:rsidRDefault="00B52F57" w:rsidP="00B52F57">
      <w:pPr>
        <w:ind w:firstLine="708"/>
        <w:jc w:val="both"/>
      </w:pPr>
      <w:r w:rsidRPr="00450625">
        <w:t>13.6. Необходимость и периодичность проведения работ по ремонту и окраске фасадов зданий определяются:</w:t>
      </w:r>
    </w:p>
    <w:p w:rsidR="00B52F57" w:rsidRPr="00450625" w:rsidRDefault="00B52F57" w:rsidP="00B52F57">
      <w:pPr>
        <w:ind w:firstLine="708"/>
        <w:jc w:val="both"/>
      </w:pPr>
      <w:r w:rsidRPr="00450625">
        <w:t>- владельцами исходя из существующего состояния фасада;</w:t>
      </w:r>
    </w:p>
    <w:p w:rsidR="00B52F57" w:rsidRPr="00450625" w:rsidRDefault="00B52F57" w:rsidP="00B52F57">
      <w:pPr>
        <w:ind w:firstLine="708"/>
        <w:jc w:val="both"/>
      </w:pPr>
      <w:r w:rsidRPr="00450625">
        <w:t>- Администрацией М</w:t>
      </w:r>
      <w:r w:rsidR="008E3111">
        <w:t>О «Городское поселение Красногорский</w:t>
      </w:r>
      <w:r w:rsidRPr="00450625">
        <w:t>» – с обязательной выдачей соответствующих предписаний.</w:t>
      </w:r>
    </w:p>
    <w:p w:rsidR="00B52F57" w:rsidRPr="00450625" w:rsidRDefault="00B52F57" w:rsidP="00B52F57">
      <w:pPr>
        <w:ind w:firstLine="708"/>
        <w:jc w:val="both"/>
      </w:pPr>
      <w:r w:rsidRPr="00450625">
        <w:t>13.7.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B52F57" w:rsidRPr="00450625" w:rsidRDefault="00B52F57" w:rsidP="00B52F57">
      <w:pPr>
        <w:ind w:firstLine="708"/>
        <w:jc w:val="both"/>
      </w:pPr>
      <w:r w:rsidRPr="00450625">
        <w:t>13.8.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w:t>
      </w:r>
      <w:r w:rsidRPr="00450625">
        <w:tab/>
        <w:t>и культуры.</w:t>
      </w:r>
    </w:p>
    <w:p w:rsidR="00B52F57" w:rsidRPr="00450625" w:rsidRDefault="00B52F57" w:rsidP="00B52F57">
      <w:pPr>
        <w:ind w:firstLine="708"/>
        <w:jc w:val="both"/>
      </w:pPr>
      <w:r w:rsidRPr="00450625">
        <w:t>13.9. После окончания работ на фасадах зданий обязательна очистка, мойка строений и территорий</w:t>
      </w:r>
      <w:r>
        <w:t>.</w:t>
      </w:r>
    </w:p>
    <w:p w:rsidR="00B52F57" w:rsidRPr="00450625" w:rsidRDefault="00B52F57" w:rsidP="00B52F57">
      <w:pPr>
        <w:ind w:firstLine="708"/>
        <w:jc w:val="both"/>
      </w:pPr>
      <w:r w:rsidRPr="00450625">
        <w:t>13.10. Строительный мусор, образуемый при ремонте зданий, должен собираться и ежедневно вывозится в места санкционированного складирования.</w:t>
      </w:r>
    </w:p>
    <w:p w:rsidR="00B52F57" w:rsidRPr="00450625" w:rsidRDefault="00B52F57" w:rsidP="00B52F57">
      <w:pPr>
        <w:ind w:firstLine="708"/>
        <w:jc w:val="both"/>
      </w:pPr>
      <w:r w:rsidRPr="00450625">
        <w:t xml:space="preserve">13.11. На фасаде каждого дома владелец устанавливает номерной знак утвержденного образца. </w:t>
      </w:r>
    </w:p>
    <w:p w:rsidR="00B52F57" w:rsidRPr="00450625" w:rsidRDefault="00B52F57" w:rsidP="00B52F57">
      <w:pPr>
        <w:ind w:firstLine="708"/>
        <w:jc w:val="both"/>
      </w:pPr>
      <w:r w:rsidRPr="00450625">
        <w:lastRenderedPageBreak/>
        <w:t>13.12. У входа в подъезд устанавливаются указатели номеров квартир, сгруппированные поэтажно, на каждой двери квартиры должен быть номер.</w:t>
      </w:r>
    </w:p>
    <w:p w:rsidR="00B52F57" w:rsidRPr="00450625" w:rsidRDefault="00B52F57" w:rsidP="00B52F57">
      <w:pPr>
        <w:ind w:firstLine="708"/>
        <w:jc w:val="both"/>
      </w:pPr>
      <w:r w:rsidRPr="00450625">
        <w:t>13.13. За установку и содержание на фасадах зданий вывесок, реклам, аншлагов, номерных знаков несут ответственность владельцы зданий.</w:t>
      </w:r>
    </w:p>
    <w:p w:rsidR="00B52F57" w:rsidRPr="00450625" w:rsidRDefault="00B52F57" w:rsidP="00B52F57">
      <w:pPr>
        <w:ind w:firstLine="708"/>
        <w:jc w:val="both"/>
      </w:pPr>
      <w:r w:rsidRPr="00450625">
        <w:t>13.14.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B52F57" w:rsidRPr="00450625" w:rsidRDefault="00B52F57" w:rsidP="00B52F57">
      <w:pPr>
        <w:jc w:val="both"/>
      </w:pPr>
    </w:p>
    <w:p w:rsidR="00B52F57" w:rsidRPr="00450625" w:rsidRDefault="00B52F57" w:rsidP="00B52F57">
      <w:pPr>
        <w:jc w:val="center"/>
        <w:rPr>
          <w:b/>
        </w:rPr>
      </w:pPr>
      <w:r w:rsidRPr="00450625">
        <w:rPr>
          <w:b/>
        </w:rPr>
        <w:t>14. Порядок строительства (ремонта) коммуникаций (подземных коммуникаций),</w:t>
      </w:r>
    </w:p>
    <w:p w:rsidR="00B52F57" w:rsidRPr="00450625" w:rsidRDefault="00B52F57" w:rsidP="00B52F57">
      <w:pPr>
        <w:jc w:val="center"/>
        <w:rPr>
          <w:b/>
        </w:rPr>
      </w:pPr>
      <w:r w:rsidRPr="00450625">
        <w:rPr>
          <w:b/>
        </w:rPr>
        <w:t>капитального ремонта улиц, тротуаров и других видов земляных</w:t>
      </w:r>
    </w:p>
    <w:p w:rsidR="00B52F57" w:rsidRPr="00450625" w:rsidRDefault="00B52F57" w:rsidP="00B52F57">
      <w:pPr>
        <w:jc w:val="center"/>
        <w:rPr>
          <w:b/>
        </w:rPr>
      </w:pPr>
      <w:r w:rsidRPr="00450625">
        <w:rPr>
          <w:b/>
        </w:rPr>
        <w:t>работ на территории М</w:t>
      </w:r>
      <w:r w:rsidR="008E3111">
        <w:rPr>
          <w:b/>
        </w:rPr>
        <w:t>О «Городское поселение Красногорский</w:t>
      </w:r>
      <w:r w:rsidRPr="00450625">
        <w:rPr>
          <w:b/>
        </w:rPr>
        <w:t>»</w:t>
      </w:r>
    </w:p>
    <w:p w:rsidR="00B52F57" w:rsidRPr="00450625" w:rsidRDefault="00B52F57" w:rsidP="00B52F57">
      <w:pPr>
        <w:jc w:val="both"/>
      </w:pPr>
    </w:p>
    <w:p w:rsidR="00B52F57" w:rsidRPr="00450625" w:rsidRDefault="00B52F57" w:rsidP="00B52F57">
      <w:pPr>
        <w:ind w:firstLine="708"/>
        <w:jc w:val="both"/>
      </w:pPr>
      <w:r w:rsidRPr="00450625">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М</w:t>
      </w:r>
      <w:r w:rsidR="008E3111">
        <w:t>О «Городское поселение Красногорский</w:t>
      </w:r>
      <w:r w:rsidRPr="00450625">
        <w:t>», либо лицом, уполномоченным на выдачу указанного разрешения.</w:t>
      </w:r>
    </w:p>
    <w:p w:rsidR="00B52F57" w:rsidRPr="00450625" w:rsidRDefault="00B52F57" w:rsidP="00B52F57">
      <w:pPr>
        <w:shd w:val="clear" w:color="auto" w:fill="FFFFFF"/>
        <w:ind w:firstLine="709"/>
        <w:jc w:val="both"/>
      </w:pPr>
      <w:r w:rsidRPr="00450625">
        <w:t>Аварийные работы рекомендуется начинать владельцам сетей по телефонограмме или по уведомлению Администрации М</w:t>
      </w:r>
      <w:r w:rsidR="008E3111">
        <w:t>О «Городское поселение Красногорский</w:t>
      </w:r>
      <w:r w:rsidRPr="00450625">
        <w:t xml:space="preserve">» с последующим оформлением </w:t>
      </w:r>
      <w:r w:rsidRPr="00450625">
        <w:rPr>
          <w:bCs/>
        </w:rPr>
        <w:t xml:space="preserve">разрешения в </w:t>
      </w:r>
      <w:r w:rsidRPr="00450625">
        <w:t>3-дневный срок.</w:t>
      </w:r>
    </w:p>
    <w:p w:rsidR="00B52F57" w:rsidRPr="00450625" w:rsidRDefault="00B52F57" w:rsidP="00B52F57">
      <w:pPr>
        <w:shd w:val="clear" w:color="auto" w:fill="FFFFFF"/>
        <w:tabs>
          <w:tab w:val="left" w:pos="1469"/>
        </w:tabs>
        <w:ind w:firstLine="700"/>
        <w:jc w:val="both"/>
      </w:pPr>
      <w:r w:rsidRPr="00450625">
        <w:t>14.2. Разрешение на производство работ по строительству, реконструкции, ремонту коммуникаций выдается Администрацией М</w:t>
      </w:r>
      <w:r w:rsidR="008E3111">
        <w:t>О «Городское поселение Красногорский</w:t>
      </w:r>
      <w:r w:rsidRPr="00450625">
        <w:t>» при предъявлении:</w:t>
      </w:r>
    </w:p>
    <w:p w:rsidR="00B52F57" w:rsidRPr="00450625" w:rsidRDefault="00B52F57" w:rsidP="00B52F57">
      <w:pPr>
        <w:shd w:val="clear" w:color="auto" w:fill="FFFFFF"/>
        <w:tabs>
          <w:tab w:val="left" w:pos="1469"/>
        </w:tabs>
        <w:ind w:firstLine="709"/>
        <w:jc w:val="both"/>
      </w:pPr>
      <w:r w:rsidRPr="00450625">
        <w:t>- проекта проведения работ, согласованного с заинтересованными службами, отвечающими за сохранность инженерных коммуникаций;</w:t>
      </w:r>
    </w:p>
    <w:p w:rsidR="00B52F57" w:rsidRPr="00450625" w:rsidRDefault="00B52F57" w:rsidP="00B52F57">
      <w:pPr>
        <w:shd w:val="clear" w:color="auto" w:fill="FFFFFF"/>
        <w:tabs>
          <w:tab w:val="left" w:pos="1469"/>
        </w:tabs>
        <w:ind w:firstLine="709"/>
        <w:jc w:val="both"/>
      </w:pPr>
      <w:r w:rsidRPr="00450625">
        <w:t>- схемы движения транспорта и пешеходов, согласованной с государственной инспекцией по безопасности дорожного движения;</w:t>
      </w:r>
    </w:p>
    <w:p w:rsidR="00B52F57" w:rsidRPr="00450625" w:rsidRDefault="00B52F57" w:rsidP="00B52F57">
      <w:pPr>
        <w:shd w:val="clear" w:color="auto" w:fill="FFFFFF"/>
        <w:tabs>
          <w:tab w:val="left" w:pos="1469"/>
        </w:tabs>
        <w:ind w:firstLine="709"/>
        <w:jc w:val="both"/>
      </w:pPr>
      <w:r w:rsidRPr="00450625">
        <w:t>- условий производства работ, согласованных с местной администрацией муниципального образования;</w:t>
      </w:r>
    </w:p>
    <w:p w:rsidR="00B52F57" w:rsidRPr="00450625" w:rsidRDefault="00B52F57" w:rsidP="00B52F57">
      <w:pPr>
        <w:shd w:val="clear" w:color="auto" w:fill="FFFFFF"/>
        <w:ind w:firstLine="709"/>
        <w:jc w:val="both"/>
      </w:pPr>
      <w:r w:rsidRPr="00450625">
        <w:t>- календарного графика производства работ</w:t>
      </w:r>
    </w:p>
    <w:p w:rsidR="00B52F57" w:rsidRPr="00450625" w:rsidRDefault="00B52F57" w:rsidP="00B52F57">
      <w:pPr>
        <w:shd w:val="clear" w:color="auto" w:fill="FFFFFF"/>
        <w:ind w:firstLine="708"/>
        <w:jc w:val="both"/>
      </w:pPr>
      <w:r w:rsidRPr="00450625">
        <w:t xml:space="preserve">14.3. Юридическое или физическое </w:t>
      </w:r>
      <w:proofErr w:type="gramStart"/>
      <w:r w:rsidRPr="00450625">
        <w:t>лицо</w:t>
      </w:r>
      <w:proofErr w:type="gramEnd"/>
      <w:r w:rsidRPr="00450625">
        <w:t xml:space="preserve">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w:t>
      </w:r>
      <w:proofErr w:type="gramStart"/>
      <w:r w:rsidRPr="00450625">
        <w:t>течении</w:t>
      </w:r>
      <w:proofErr w:type="gramEnd"/>
      <w:r w:rsidRPr="00450625">
        <w:t xml:space="preserve"> года после выполнения работ обязаны устранить его.</w:t>
      </w:r>
    </w:p>
    <w:p w:rsidR="00B52F57" w:rsidRPr="00450625" w:rsidRDefault="00B52F57" w:rsidP="00B52F57">
      <w:pPr>
        <w:ind w:firstLine="708"/>
        <w:jc w:val="both"/>
      </w:pPr>
      <w:r w:rsidRPr="00450625">
        <w:t xml:space="preserve">14.4. </w:t>
      </w:r>
      <w:proofErr w:type="gramStart"/>
      <w:r w:rsidRPr="00450625">
        <w:t>Все разрушения и повреждения дорожных покрытий, озеленения и элементов благоустройства, произведенные по вине юридических и физических лиц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B52F57" w:rsidRPr="00450625" w:rsidRDefault="00B52F57" w:rsidP="00B52F57">
      <w:pPr>
        <w:shd w:val="clear" w:color="auto" w:fill="FFFFFF"/>
        <w:ind w:firstLine="708"/>
      </w:pPr>
      <w:r w:rsidRPr="00450625">
        <w:t>14.5. До начала производства работ по разрытию необходимо:</w:t>
      </w:r>
    </w:p>
    <w:p w:rsidR="00B52F57" w:rsidRPr="00450625" w:rsidRDefault="00B52F57" w:rsidP="00B52F57">
      <w:pPr>
        <w:shd w:val="clear" w:color="auto" w:fill="FFFFFF"/>
        <w:ind w:firstLine="708"/>
        <w:jc w:val="both"/>
      </w:pPr>
      <w:r w:rsidRPr="00450625">
        <w:t>14.5.1. Установить дорожные знаки;</w:t>
      </w:r>
    </w:p>
    <w:p w:rsidR="00B52F57" w:rsidRPr="00450625" w:rsidRDefault="00B52F57" w:rsidP="00B52F57">
      <w:pPr>
        <w:shd w:val="clear" w:color="auto" w:fill="FFFFFF"/>
        <w:ind w:firstLine="708"/>
        <w:jc w:val="both"/>
      </w:pPr>
      <w:r w:rsidRPr="00450625">
        <w:t>14.5.2.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52F57" w:rsidRPr="00450625" w:rsidRDefault="00B52F57" w:rsidP="00B52F57">
      <w:pPr>
        <w:shd w:val="clear" w:color="auto" w:fill="FFFFFF"/>
        <w:ind w:firstLine="709"/>
        <w:jc w:val="both"/>
      </w:pPr>
      <w:r w:rsidRPr="00450625">
        <w:t>В случае производства строительных (ремонтных) работ в пределах автодороги, выдача разрешения производится по согласованию с органами ГИБДД,</w:t>
      </w:r>
    </w:p>
    <w:p w:rsidR="00B52F57" w:rsidRPr="00450625" w:rsidRDefault="00B52F57" w:rsidP="00B52F57">
      <w:pPr>
        <w:shd w:val="clear" w:color="auto" w:fill="FFFFFF"/>
        <w:ind w:firstLine="709"/>
        <w:jc w:val="both"/>
      </w:pPr>
      <w:r w:rsidRPr="0045062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52F57" w:rsidRPr="00450625" w:rsidRDefault="00B52F57" w:rsidP="00B52F57">
      <w:pPr>
        <w:shd w:val="clear" w:color="auto" w:fill="FFFFFF"/>
        <w:ind w:firstLine="709"/>
        <w:jc w:val="both"/>
      </w:pPr>
      <w:r w:rsidRPr="00450625">
        <w:t xml:space="preserve">Ограждение рекомендуется выполнять </w:t>
      </w:r>
      <w:proofErr w:type="gramStart"/>
      <w:r w:rsidRPr="00450625">
        <w:t>сплошным</w:t>
      </w:r>
      <w:proofErr w:type="gramEnd"/>
      <w:r w:rsidRPr="00450625">
        <w:t xml:space="preserve"> и надежным, предотвращающим попадание посторонних на стройплощадку.</w:t>
      </w:r>
    </w:p>
    <w:p w:rsidR="00B52F57" w:rsidRPr="00450625" w:rsidRDefault="00B52F57" w:rsidP="00B52F57">
      <w:pPr>
        <w:shd w:val="clear" w:color="auto" w:fill="FFFFFF"/>
        <w:ind w:firstLine="709"/>
        <w:jc w:val="both"/>
      </w:pPr>
      <w:r w:rsidRPr="00450625">
        <w:lastRenderedPageBreak/>
        <w:t xml:space="preserve">На направлениях массовых пешеходных потоков через траншеи следует устраивать мостки </w:t>
      </w:r>
      <w:r w:rsidRPr="00450625">
        <w:rPr>
          <w:bCs/>
        </w:rPr>
        <w:t xml:space="preserve">на расстоянии </w:t>
      </w:r>
      <w:r w:rsidRPr="00450625">
        <w:t xml:space="preserve">не менее чем </w:t>
      </w:r>
      <w:smartTag w:uri="urn:schemas-microsoft-com:office:smarttags" w:element="metricconverter">
        <w:smartTagPr>
          <w:attr w:name="ProductID" w:val="200 метров"/>
        </w:smartTagPr>
        <w:r w:rsidRPr="00450625">
          <w:t>200 метров</w:t>
        </w:r>
      </w:smartTag>
      <w:r w:rsidRPr="00450625">
        <w:t xml:space="preserve"> друг от друга.</w:t>
      </w:r>
    </w:p>
    <w:p w:rsidR="00B52F57" w:rsidRPr="00450625" w:rsidRDefault="00B52F57" w:rsidP="00B52F57">
      <w:pPr>
        <w:shd w:val="clear" w:color="auto" w:fill="FFFFFF"/>
        <w:ind w:firstLine="708"/>
        <w:jc w:val="both"/>
      </w:pPr>
      <w:r w:rsidRPr="00450625">
        <w:t>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52F57" w:rsidRPr="00450625" w:rsidRDefault="00B52F57" w:rsidP="00B52F57">
      <w:pPr>
        <w:shd w:val="clear" w:color="auto" w:fill="FFFFFF"/>
        <w:ind w:firstLine="708"/>
        <w:jc w:val="both"/>
      </w:pPr>
      <w:r w:rsidRPr="00450625">
        <w:t>14.6.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52F57" w:rsidRPr="00450625" w:rsidRDefault="00B52F57" w:rsidP="00B52F57">
      <w:pPr>
        <w:shd w:val="clear" w:color="auto" w:fill="FFFFFF"/>
        <w:ind w:firstLine="708"/>
        <w:jc w:val="both"/>
      </w:pPr>
      <w:r w:rsidRPr="00450625">
        <w:t>14.7. Разрешение на производство работ следует хранить на месте работ.</w:t>
      </w:r>
    </w:p>
    <w:p w:rsidR="00B52F57" w:rsidRPr="00450625" w:rsidRDefault="00B52F57" w:rsidP="00B52F57">
      <w:pPr>
        <w:shd w:val="clear" w:color="auto" w:fill="FFFFFF"/>
        <w:ind w:firstLine="708"/>
        <w:jc w:val="both"/>
      </w:pPr>
      <w:r w:rsidRPr="00450625">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52F57" w:rsidRPr="00450625" w:rsidRDefault="00B52F57" w:rsidP="00B52F57">
      <w:pPr>
        <w:shd w:val="clear" w:color="auto" w:fill="FFFFFF"/>
        <w:ind w:firstLine="709"/>
        <w:jc w:val="both"/>
      </w:pPr>
      <w:r w:rsidRPr="00450625">
        <w:t>Бордюр разбирается, складируется на месте производства работ для дальнейшей установки.</w:t>
      </w:r>
    </w:p>
    <w:p w:rsidR="00B52F57" w:rsidRPr="00450625" w:rsidRDefault="00B52F57" w:rsidP="00B52F57">
      <w:pPr>
        <w:shd w:val="clear" w:color="auto" w:fill="FFFFFF"/>
        <w:ind w:firstLine="709"/>
        <w:jc w:val="both"/>
      </w:pPr>
      <w:r w:rsidRPr="00450625">
        <w:t>При производстве работ на улицах, застроенных территориях грунт рекомендуется немедленно вывозить.</w:t>
      </w:r>
    </w:p>
    <w:p w:rsidR="00B52F57" w:rsidRPr="00450625" w:rsidRDefault="00B52F57" w:rsidP="00B52F57">
      <w:pPr>
        <w:shd w:val="clear" w:color="auto" w:fill="FFFFFF"/>
        <w:ind w:firstLine="708"/>
        <w:jc w:val="both"/>
      </w:pPr>
      <w:r w:rsidRPr="00450625">
        <w:t xml:space="preserve">14.9. Провалы, просадки грунта или дорожного покрытия, появившиеся как над подземными коммуникациями, так и в других местах, где не проводились </w:t>
      </w:r>
      <w:r w:rsidRPr="00450625">
        <w:rPr>
          <w:bCs/>
        </w:rPr>
        <w:t xml:space="preserve">ремонтно-восстановительные </w:t>
      </w:r>
      <w:r w:rsidRPr="00450625">
        <w:t xml:space="preserve">работы, но в их результате появившиеся в течение 2 лет после проведения </w:t>
      </w:r>
      <w:r w:rsidRPr="00450625">
        <w:rPr>
          <w:bCs/>
        </w:rPr>
        <w:t xml:space="preserve">ремонтно-восстановительных </w:t>
      </w:r>
      <w:r w:rsidRPr="00450625">
        <w:t xml:space="preserve">работ, рекомендуется устранять организациям, </w:t>
      </w:r>
      <w:r w:rsidRPr="00450625">
        <w:rPr>
          <w:bCs/>
        </w:rPr>
        <w:t xml:space="preserve">получившим </w:t>
      </w:r>
      <w:r w:rsidRPr="00450625">
        <w:t>разрешение на производство работ, в течение суток.</w:t>
      </w:r>
    </w:p>
    <w:p w:rsidR="00B52F57" w:rsidRPr="00450625" w:rsidRDefault="00B52F57" w:rsidP="00B52F57">
      <w:pPr>
        <w:shd w:val="clear" w:color="auto" w:fill="FFFFFF"/>
        <w:ind w:firstLine="708"/>
        <w:jc w:val="both"/>
      </w:pPr>
      <w:r w:rsidRPr="00450625">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B52F57" w:rsidRPr="00450625" w:rsidRDefault="00B52F57" w:rsidP="00B52F57">
      <w:pPr>
        <w:shd w:val="clear" w:color="auto" w:fill="FFFFFF"/>
        <w:ind w:firstLine="708"/>
        <w:jc w:val="both"/>
      </w:pPr>
      <w:r w:rsidRPr="00450625">
        <w:t>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B52F57" w:rsidRPr="00450625" w:rsidRDefault="00B52F57" w:rsidP="00B52F57">
      <w:pPr>
        <w:shd w:val="clear" w:color="auto" w:fill="FFFFFF"/>
        <w:ind w:firstLine="708"/>
        <w:jc w:val="both"/>
      </w:pPr>
      <w:r w:rsidRPr="00450625">
        <w:t>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52F57" w:rsidRPr="00450625" w:rsidRDefault="00B52F57" w:rsidP="00B52F57">
      <w:pPr>
        <w:shd w:val="clear" w:color="auto" w:fill="FFFFFF"/>
        <w:ind w:firstLine="708"/>
        <w:jc w:val="both"/>
      </w:pPr>
      <w:r w:rsidRPr="00450625">
        <w:t>14.13. При производстве работ плодородный слой почвы должен быть снят и использован при восстановлении разрытия.</w:t>
      </w:r>
    </w:p>
    <w:p w:rsidR="00B52F57" w:rsidRPr="00450625" w:rsidRDefault="00B52F57" w:rsidP="00B52F57">
      <w:pPr>
        <w:shd w:val="clear" w:color="auto" w:fill="FFFFFF"/>
        <w:ind w:firstLine="708"/>
        <w:jc w:val="both"/>
      </w:pPr>
      <w:r w:rsidRPr="00450625">
        <w:t>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w:t>
      </w:r>
      <w:r w:rsidR="008E3111">
        <w:t>рации МО «Городское поселение Красногорский</w:t>
      </w:r>
      <w:r w:rsidRPr="00450625">
        <w:t>». Поврежденные коммуникации восстанавливаются за счет виновника повреждения.</w:t>
      </w:r>
    </w:p>
    <w:p w:rsidR="00B52F57" w:rsidRPr="00450625" w:rsidRDefault="00B52F57" w:rsidP="00B52F57">
      <w:pPr>
        <w:ind w:firstLine="708"/>
        <w:jc w:val="both"/>
      </w:pPr>
      <w:r w:rsidRPr="00450625">
        <w:t>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52F57" w:rsidRPr="00450625" w:rsidRDefault="00B52F57" w:rsidP="00B52F57">
      <w:pPr>
        <w:ind w:firstLine="708"/>
        <w:jc w:val="both"/>
      </w:pPr>
      <w:r w:rsidRPr="00450625">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B52F57" w:rsidRPr="00450625" w:rsidRDefault="00B52F57" w:rsidP="00B52F57">
      <w:pPr>
        <w:ind w:firstLine="708"/>
        <w:jc w:val="both"/>
      </w:pPr>
      <w:r w:rsidRPr="00450625">
        <w:t>14.16.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М</w:t>
      </w:r>
      <w:r w:rsidR="008E3111">
        <w:t>О «Городское поселение Красногорский</w:t>
      </w:r>
      <w:r w:rsidRPr="00450625">
        <w:t>» справки о выполнении благоустройства и восстановлении дорожного покрытия в месте разрытия.</w:t>
      </w:r>
    </w:p>
    <w:p w:rsidR="00B52F57" w:rsidRPr="00450625" w:rsidRDefault="00B52F57" w:rsidP="00B52F57">
      <w:pPr>
        <w:ind w:firstLine="708"/>
        <w:jc w:val="both"/>
      </w:pPr>
      <w:r w:rsidRPr="00450625">
        <w:t xml:space="preserve">14.17.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B52F57" w:rsidRPr="00450625" w:rsidRDefault="00B52F57" w:rsidP="00B52F57">
      <w:pPr>
        <w:spacing w:before="120" w:after="120"/>
        <w:jc w:val="center"/>
        <w:rPr>
          <w:b/>
        </w:rPr>
      </w:pPr>
      <w:r w:rsidRPr="00450625">
        <w:rPr>
          <w:b/>
        </w:rPr>
        <w:t xml:space="preserve">15. Особые требования к доступности среды </w:t>
      </w:r>
    </w:p>
    <w:p w:rsidR="00B52F57" w:rsidRDefault="00B52F57" w:rsidP="00B52F57">
      <w:pPr>
        <w:spacing w:before="120" w:after="120"/>
        <w:jc w:val="center"/>
        <w:rPr>
          <w:b/>
        </w:rPr>
      </w:pPr>
      <w:r w:rsidRPr="00450625">
        <w:rPr>
          <w:b/>
        </w:rPr>
        <w:t>на территории М</w:t>
      </w:r>
      <w:r w:rsidR="008E3111">
        <w:rPr>
          <w:b/>
        </w:rPr>
        <w:t>О «Городское поселение Красногорский</w:t>
      </w:r>
      <w:r w:rsidRPr="00450625">
        <w:rPr>
          <w:b/>
        </w:rPr>
        <w:t>»</w:t>
      </w:r>
    </w:p>
    <w:p w:rsidR="00B52F57" w:rsidRPr="00450625" w:rsidRDefault="00B52F57" w:rsidP="00B52F57">
      <w:pPr>
        <w:spacing w:before="120" w:after="120"/>
        <w:jc w:val="center"/>
        <w:rPr>
          <w:b/>
        </w:rPr>
      </w:pPr>
    </w:p>
    <w:p w:rsidR="00B52F57" w:rsidRPr="00450625" w:rsidRDefault="00B52F57" w:rsidP="00B52F57">
      <w:pPr>
        <w:shd w:val="clear" w:color="auto" w:fill="FFFFFF"/>
        <w:tabs>
          <w:tab w:val="left" w:pos="0"/>
        </w:tabs>
        <w:ind w:firstLine="700"/>
        <w:jc w:val="both"/>
      </w:pPr>
      <w:r w:rsidRPr="00450625">
        <w:lastRenderedPageBreak/>
        <w:t>15.1.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w:t>
      </w:r>
      <w:r w:rsidR="008E3111">
        <w:t>я «Городское поселение Красногорский</w:t>
      </w:r>
      <w:r w:rsidRPr="00450625">
        <w:t>»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52F57" w:rsidRPr="00450625" w:rsidRDefault="00B52F57" w:rsidP="00B52F57">
      <w:pPr>
        <w:shd w:val="clear" w:color="auto" w:fill="FFFFFF"/>
        <w:tabs>
          <w:tab w:val="left" w:pos="0"/>
        </w:tabs>
        <w:ind w:firstLine="700"/>
        <w:jc w:val="both"/>
      </w:pPr>
      <w:r w:rsidRPr="00450625">
        <w:t>15.2.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B52F57" w:rsidRPr="00450625" w:rsidRDefault="00B52F57" w:rsidP="00B52F57">
      <w:pPr>
        <w:jc w:val="both"/>
      </w:pPr>
    </w:p>
    <w:p w:rsidR="00B52F57" w:rsidRPr="00450625" w:rsidRDefault="00B52F57" w:rsidP="00B52F57">
      <w:pPr>
        <w:jc w:val="center"/>
        <w:rPr>
          <w:b/>
        </w:rPr>
      </w:pPr>
      <w:r w:rsidRPr="00450625">
        <w:rPr>
          <w:b/>
        </w:rPr>
        <w:t>16. Особые условия уборки и благоустройства</w:t>
      </w:r>
    </w:p>
    <w:p w:rsidR="00B52F57" w:rsidRPr="00450625" w:rsidRDefault="00B52F57" w:rsidP="00B52F57">
      <w:pPr>
        <w:jc w:val="both"/>
      </w:pPr>
    </w:p>
    <w:p w:rsidR="00B52F57" w:rsidRPr="00450625" w:rsidRDefault="00B52F57" w:rsidP="00B52F57">
      <w:pPr>
        <w:ind w:firstLine="708"/>
        <w:jc w:val="both"/>
      </w:pPr>
      <w:r w:rsidRPr="00450625">
        <w:t>15.1. При любых видах уборки на территории М</w:t>
      </w:r>
      <w:r w:rsidR="008E3111">
        <w:t>О «Городское поселение Красногорский</w:t>
      </w:r>
      <w:r w:rsidRPr="00450625">
        <w:t>» ЗАПРЕЩАЕТСЯ:</w:t>
      </w:r>
    </w:p>
    <w:p w:rsidR="00B52F57" w:rsidRPr="00450625" w:rsidRDefault="00B52F57" w:rsidP="00B52F57">
      <w:pPr>
        <w:ind w:firstLine="708"/>
        <w:jc w:val="both"/>
      </w:pPr>
      <w:r w:rsidRPr="00450625">
        <w:t xml:space="preserve">15.1.1. Вывозить и выгружать бытовой, строительный мусор и грунт, обрезки деревьев, промышленные отходы и </w:t>
      </w:r>
      <w:proofErr w:type="spellStart"/>
      <w:r w:rsidRPr="00450625">
        <w:t>хозфекальные</w:t>
      </w:r>
      <w:proofErr w:type="spellEnd"/>
      <w:r w:rsidRPr="00450625">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B52F57" w:rsidRPr="00450625" w:rsidRDefault="00B52F57" w:rsidP="00B52F57">
      <w:pPr>
        <w:ind w:firstLine="708"/>
        <w:jc w:val="both"/>
      </w:pPr>
      <w:r w:rsidRPr="00450625">
        <w:t>15.1.2.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52F57" w:rsidRPr="00450625" w:rsidRDefault="00B52F57" w:rsidP="00B52F57">
      <w:pPr>
        <w:ind w:firstLine="708"/>
        <w:jc w:val="both"/>
      </w:pPr>
      <w:r w:rsidRPr="00450625">
        <w:t>15.1.3. Сорить на улицах, площадях и в других общественных местах, выставлять тару с мусором и пищевыми отходами на улицы.</w:t>
      </w:r>
    </w:p>
    <w:p w:rsidR="00B52F57" w:rsidRPr="00450625" w:rsidRDefault="00B52F57" w:rsidP="00B52F57">
      <w:pPr>
        <w:ind w:firstLine="708"/>
        <w:jc w:val="both"/>
      </w:pPr>
      <w:r w:rsidRPr="00450625">
        <w:t>15.1.4.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52F57" w:rsidRPr="00450625" w:rsidRDefault="00B52F57" w:rsidP="00B52F57">
      <w:pPr>
        <w:ind w:firstLine="708"/>
        <w:jc w:val="both"/>
      </w:pPr>
      <w:r w:rsidRPr="00450625">
        <w:t xml:space="preserve">15.1.5. Сметать мусор на проезжую часть улиц, в </w:t>
      </w:r>
      <w:proofErr w:type="spellStart"/>
      <w:r w:rsidRPr="00450625">
        <w:t>ливнеприемники</w:t>
      </w:r>
      <w:proofErr w:type="spellEnd"/>
      <w:r w:rsidRPr="00450625">
        <w:t xml:space="preserve"> ливневой канализации.</w:t>
      </w:r>
    </w:p>
    <w:p w:rsidR="00B52F57" w:rsidRPr="00450625" w:rsidRDefault="00B52F57" w:rsidP="00B52F57">
      <w:pPr>
        <w:ind w:firstLine="708"/>
        <w:jc w:val="both"/>
      </w:pPr>
      <w:r w:rsidRPr="00450625">
        <w:t>15.2. На территории М</w:t>
      </w:r>
      <w:r w:rsidR="008E3111">
        <w:t>О «Городское поселение Красногорский</w:t>
      </w:r>
      <w:r w:rsidRPr="00450625">
        <w:t>» ЗАПРЕЩАЕТСЯ:</w:t>
      </w:r>
    </w:p>
    <w:p w:rsidR="00B52F57" w:rsidRPr="00450625" w:rsidRDefault="00B52F57" w:rsidP="00B52F57">
      <w:pPr>
        <w:ind w:firstLine="708"/>
        <w:jc w:val="both"/>
      </w:pPr>
      <w:r w:rsidRPr="00450625">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52F57" w:rsidRPr="00450625" w:rsidRDefault="00B52F57" w:rsidP="00B52F57">
      <w:pPr>
        <w:ind w:firstLine="708"/>
        <w:jc w:val="both"/>
      </w:pPr>
      <w:r w:rsidRPr="00450625">
        <w:t>15.2.2. Устраивать и использовать сливные ямы с нарушением установленных норм.</w:t>
      </w:r>
    </w:p>
    <w:p w:rsidR="00B52F57" w:rsidRPr="00450625" w:rsidRDefault="00B52F57" w:rsidP="00B52F57">
      <w:pPr>
        <w:ind w:firstLine="708"/>
        <w:jc w:val="both"/>
      </w:pPr>
      <w:r w:rsidRPr="00450625">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52F57" w:rsidRPr="00450625" w:rsidRDefault="00B52F57" w:rsidP="00B52F57">
      <w:pPr>
        <w:ind w:firstLine="708"/>
        <w:jc w:val="both"/>
      </w:pPr>
      <w:r w:rsidRPr="00450625">
        <w:t>15.2.4. Производить переустройство балконов и лоджий без соответствующих разрешений.</w:t>
      </w:r>
    </w:p>
    <w:p w:rsidR="00B52F57" w:rsidRPr="00450625" w:rsidRDefault="00B52F57" w:rsidP="00B52F57">
      <w:pPr>
        <w:ind w:firstLine="708"/>
        <w:jc w:val="both"/>
      </w:pPr>
      <w:r w:rsidRPr="00450625">
        <w:t>15.2.5. Производить посадку на газонах улиц овощей всех видов.</w:t>
      </w:r>
    </w:p>
    <w:p w:rsidR="00B52F57" w:rsidRPr="00450625" w:rsidRDefault="00B52F57" w:rsidP="00B52F57">
      <w:pPr>
        <w:ind w:firstLine="708"/>
        <w:jc w:val="both"/>
      </w:pPr>
      <w:r w:rsidRPr="00450625">
        <w:t>15.2.6. Складировать около торговых точек тару, запасы товаров, пустую тару, производить организацию торговли без специального оборудования.</w:t>
      </w:r>
    </w:p>
    <w:p w:rsidR="00B52F57" w:rsidRPr="00450625" w:rsidRDefault="00B52F57" w:rsidP="00B52F57">
      <w:pPr>
        <w:ind w:firstLine="708"/>
        <w:jc w:val="both"/>
      </w:pPr>
      <w:r w:rsidRPr="00450625">
        <w:t>15.2.7. Ограждать строительные площадки с уменьшением пешеходных дорожек (тротуаров).</w:t>
      </w:r>
    </w:p>
    <w:p w:rsidR="00B52F57" w:rsidRPr="00450625" w:rsidRDefault="00B52F57" w:rsidP="00B52F57">
      <w:pPr>
        <w:ind w:firstLine="708"/>
        <w:jc w:val="both"/>
      </w:pPr>
      <w:r w:rsidRPr="00450625">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w:t>
      </w:r>
      <w:r w:rsidR="008E3111">
        <w:t>О «Городское поселение Красногорский</w:t>
      </w:r>
      <w:r w:rsidRPr="00450625">
        <w:t>».</w:t>
      </w:r>
    </w:p>
    <w:p w:rsidR="00B52F57" w:rsidRPr="00450625" w:rsidRDefault="00B52F57" w:rsidP="00B52F57">
      <w:pPr>
        <w:ind w:firstLine="708"/>
        <w:jc w:val="both"/>
      </w:pPr>
      <w:r w:rsidRPr="00450625">
        <w:t>15.2.9. Повреждать или вырубать зеленые насаждения, в том числе деревья хвойных пород.</w:t>
      </w:r>
    </w:p>
    <w:p w:rsidR="00B52F57" w:rsidRPr="00450625" w:rsidRDefault="00B52F57" w:rsidP="00B52F57">
      <w:pPr>
        <w:ind w:firstLine="708"/>
        <w:jc w:val="both"/>
      </w:pPr>
      <w:r w:rsidRPr="00450625">
        <w:t xml:space="preserve">15.2.10. </w:t>
      </w:r>
      <w:proofErr w:type="gramStart"/>
      <w:r w:rsidRPr="00450625">
        <w:t>Захламлять</w:t>
      </w:r>
      <w:proofErr w:type="gramEnd"/>
      <w:r w:rsidRPr="00450625">
        <w:t xml:space="preserve"> придомовые, дворовые территории общего пользования металлическим ломом, строительным, бытовым мусором и другими материалами.</w:t>
      </w:r>
    </w:p>
    <w:p w:rsidR="00B52F57" w:rsidRPr="00450625" w:rsidRDefault="00B52F57" w:rsidP="00B52F57">
      <w:pPr>
        <w:ind w:firstLine="708"/>
        <w:jc w:val="both"/>
      </w:pPr>
      <w:r w:rsidRPr="00450625">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52F57" w:rsidRPr="00450625" w:rsidRDefault="00B52F57" w:rsidP="00B52F57">
      <w:pPr>
        <w:ind w:firstLine="708"/>
        <w:jc w:val="both"/>
      </w:pPr>
      <w:r w:rsidRPr="00450625">
        <w:t>15.2.12. Выливать помои на территории двора и на улицы, в водостоки ливневой канализации и прочие, не предназначенные для этих целей места.</w:t>
      </w:r>
    </w:p>
    <w:p w:rsidR="00B52F57" w:rsidRPr="00450625" w:rsidRDefault="00B52F57" w:rsidP="00B52F57">
      <w:pPr>
        <w:ind w:firstLine="708"/>
        <w:jc w:val="both"/>
      </w:pPr>
      <w:r w:rsidRPr="00450625">
        <w:t>15.2.13. Осуществлять вынос товара на улицу из объекта торговли для его демонстрации, складирования или в целях продажи.</w:t>
      </w:r>
    </w:p>
    <w:p w:rsidR="00B52F57" w:rsidRPr="00450625" w:rsidRDefault="00B52F57" w:rsidP="00B52F57">
      <w:pPr>
        <w:ind w:firstLine="708"/>
        <w:jc w:val="both"/>
      </w:pPr>
      <w:r w:rsidRPr="00450625">
        <w:t>15.2.14. Пунктам автомобильного сервиса допускать размещения автомобильных шин на прилегающей территории.</w:t>
      </w:r>
    </w:p>
    <w:p w:rsidR="00B52F57" w:rsidRPr="00450625" w:rsidRDefault="00B52F57" w:rsidP="00B52F57">
      <w:pPr>
        <w:ind w:firstLine="708"/>
        <w:jc w:val="both"/>
      </w:pPr>
      <w:r w:rsidRPr="00450625">
        <w:lastRenderedPageBreak/>
        <w:t>15.2.15. Накапливать и размещать отходы производства и потребления в несанкционированных местах.</w:t>
      </w:r>
    </w:p>
    <w:p w:rsidR="00B52F57" w:rsidRPr="00450625" w:rsidRDefault="00B52F57" w:rsidP="00B52F57">
      <w:pPr>
        <w:ind w:firstLine="708"/>
        <w:jc w:val="both"/>
      </w:pPr>
      <w:r w:rsidRPr="00450625">
        <w:t>15.2.16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B52F57" w:rsidRPr="00450625" w:rsidRDefault="00B52F57" w:rsidP="00B52F57">
      <w:pPr>
        <w:ind w:firstLine="708"/>
        <w:jc w:val="both"/>
      </w:pPr>
      <w:r w:rsidRPr="00450625">
        <w:t>15.3. С целью обеспечения надлежащего санитарного состояния в М</w:t>
      </w:r>
      <w:r w:rsidR="008E3111">
        <w:t>О «Городское поселение Красногорский</w:t>
      </w:r>
      <w:r w:rsidRPr="00450625">
        <w:t>» ЗАПРЕЩАЕТСЯ:</w:t>
      </w:r>
    </w:p>
    <w:p w:rsidR="00B52F57" w:rsidRPr="00450625" w:rsidRDefault="00B52F57" w:rsidP="00B52F57">
      <w:pPr>
        <w:ind w:firstLine="708"/>
        <w:jc w:val="both"/>
      </w:pPr>
      <w:r w:rsidRPr="00450625">
        <w:t>15.3.1.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52F57" w:rsidRPr="00450625" w:rsidRDefault="00B52F57" w:rsidP="00B52F57">
      <w:pPr>
        <w:ind w:firstLine="708"/>
        <w:jc w:val="both"/>
      </w:pPr>
      <w:r w:rsidRPr="00450625">
        <w:t>15.3.2. Мыть автомашины и другие транспортные средства у открытых водоемов, стирать белье у водозаборных колонок и в поверхностных водных объектах.</w:t>
      </w:r>
    </w:p>
    <w:p w:rsidR="00B52F57" w:rsidRPr="00450625" w:rsidRDefault="00B52F57" w:rsidP="00B52F57">
      <w:pPr>
        <w:ind w:firstLine="708"/>
        <w:jc w:val="both"/>
      </w:pPr>
      <w:r w:rsidRPr="00450625">
        <w:t>15.3.3. Выгуливать собак без намордников в местах общего пользования.</w:t>
      </w:r>
    </w:p>
    <w:p w:rsidR="00B52F57" w:rsidRPr="00450625" w:rsidRDefault="00B52F57" w:rsidP="00B52F57">
      <w:pPr>
        <w:ind w:firstLine="708"/>
        <w:jc w:val="both"/>
      </w:pPr>
      <w:r w:rsidRPr="00450625">
        <w:t>15.3.4.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B52F57" w:rsidRPr="00450625" w:rsidRDefault="00B52F57" w:rsidP="00B52F57">
      <w:pPr>
        <w:ind w:firstLine="708"/>
        <w:jc w:val="both"/>
      </w:pPr>
      <w:r w:rsidRPr="00450625">
        <w:t>15.3.5.</w:t>
      </w:r>
      <w:r w:rsidRPr="00450625">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52F57" w:rsidRPr="00450625" w:rsidRDefault="00B52F57" w:rsidP="00B52F57">
      <w:pPr>
        <w:ind w:firstLine="708"/>
        <w:jc w:val="both"/>
      </w:pPr>
      <w:r w:rsidRPr="00450625">
        <w:t>15.3.6.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52F57" w:rsidRPr="00450625" w:rsidRDefault="00B52F57" w:rsidP="00B52F57">
      <w:pPr>
        <w:ind w:firstLine="708"/>
        <w:jc w:val="both"/>
      </w:pPr>
      <w:r w:rsidRPr="00450625">
        <w:t>15.3.7. Стоянка автотранспортных средств на тротуарах и газонах, наезд на бордюры.</w:t>
      </w:r>
    </w:p>
    <w:p w:rsidR="00B52F57" w:rsidRPr="00450625" w:rsidRDefault="00B52F57" w:rsidP="00B52F57">
      <w:pPr>
        <w:ind w:firstLine="708"/>
        <w:jc w:val="both"/>
      </w:pPr>
      <w:r w:rsidRPr="00450625">
        <w:t>15.3.8. Посыпка технической солью или обработка солевым раствором тротуаров и проезжей части улицы при гололеде.</w:t>
      </w:r>
    </w:p>
    <w:p w:rsidR="00B52F57" w:rsidRPr="00450625" w:rsidRDefault="00B52F57" w:rsidP="00B52F57">
      <w:pPr>
        <w:jc w:val="center"/>
        <w:rPr>
          <w:b/>
        </w:rPr>
      </w:pPr>
    </w:p>
    <w:p w:rsidR="00B52F57" w:rsidRPr="00450625" w:rsidRDefault="00B52F57" w:rsidP="00B52F57">
      <w:pPr>
        <w:jc w:val="center"/>
        <w:rPr>
          <w:b/>
        </w:rPr>
      </w:pPr>
      <w:r w:rsidRPr="00450625">
        <w:rPr>
          <w:b/>
        </w:rPr>
        <w:t>16. Содержание животных и птицы в муниципальном образовании</w:t>
      </w:r>
    </w:p>
    <w:p w:rsidR="00B52F57" w:rsidRPr="00450625" w:rsidRDefault="00B52F57" w:rsidP="00B52F57">
      <w:pPr>
        <w:jc w:val="center"/>
      </w:pPr>
    </w:p>
    <w:p w:rsidR="00B52F57" w:rsidRPr="00450625" w:rsidRDefault="00B52F57" w:rsidP="00B52F57">
      <w:pPr>
        <w:shd w:val="clear" w:color="auto" w:fill="FFFFFF"/>
        <w:tabs>
          <w:tab w:val="left" w:pos="1346"/>
        </w:tabs>
        <w:ind w:firstLine="700"/>
        <w:jc w:val="both"/>
      </w:pPr>
      <w:r w:rsidRPr="00450625">
        <w:t xml:space="preserve">16.1. Владельцы животных и птицы обязаны предотвращать опасное воздействие своих животных на других животных и людей, а также обеспечивать </w:t>
      </w:r>
      <w:r w:rsidRPr="00450625">
        <w:rPr>
          <w:bCs/>
        </w:rPr>
        <w:t>тишину</w:t>
      </w:r>
      <w:r w:rsidRPr="00450625">
        <w:rPr>
          <w:b/>
          <w:bCs/>
        </w:rPr>
        <w:t xml:space="preserve"> </w:t>
      </w:r>
      <w:r w:rsidRPr="00450625">
        <w:t>для окружающих в соответствии с санитарными нормами, соблюдать действующие санитарно-гигиенические и ветеринарные правила.</w:t>
      </w:r>
    </w:p>
    <w:p w:rsidR="00B52F57" w:rsidRPr="00450625" w:rsidRDefault="00B52F57" w:rsidP="00B52F57">
      <w:pPr>
        <w:shd w:val="clear" w:color="auto" w:fill="FFFFFF"/>
        <w:tabs>
          <w:tab w:val="left" w:pos="1346"/>
        </w:tabs>
        <w:ind w:firstLine="700"/>
        <w:jc w:val="both"/>
      </w:pPr>
      <w:r w:rsidRPr="00450625">
        <w:t xml:space="preserve">16.2.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450625">
        <w:t>СанПин</w:t>
      </w:r>
      <w:proofErr w:type="spellEnd"/>
      <w:r w:rsidRPr="00450625">
        <w:t>, в которых обозначены расстояния от помещения для содержания и разведения животных до объектов жилой застройки.</w:t>
      </w:r>
    </w:p>
    <w:p w:rsidR="00B52F57" w:rsidRPr="00450625" w:rsidRDefault="00B52F57" w:rsidP="00B52F57">
      <w:pPr>
        <w:shd w:val="clear" w:color="auto" w:fill="FFFFFF"/>
        <w:tabs>
          <w:tab w:val="left" w:pos="1490"/>
        </w:tabs>
        <w:ind w:firstLine="700"/>
        <w:jc w:val="both"/>
      </w:pPr>
      <w:r w:rsidRPr="00450625">
        <w:t>16.3.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52F57" w:rsidRPr="00450625" w:rsidRDefault="00B52F57" w:rsidP="00B52F57">
      <w:pPr>
        <w:shd w:val="clear" w:color="auto" w:fill="FFFFFF"/>
        <w:tabs>
          <w:tab w:val="left" w:pos="0"/>
        </w:tabs>
        <w:ind w:firstLine="700"/>
        <w:jc w:val="both"/>
      </w:pPr>
      <w:r w:rsidRPr="00450625">
        <w:t>16.4.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М</w:t>
      </w:r>
      <w:r w:rsidR="008E3111">
        <w:t>О «Городское поселение Красногорский</w:t>
      </w:r>
      <w:r w:rsidRPr="00450625">
        <w:t>» в пределах средств, предусмотренных в бюджете на эти цели.</w:t>
      </w:r>
    </w:p>
    <w:p w:rsidR="00B52F57" w:rsidRPr="00450625" w:rsidRDefault="00B52F57" w:rsidP="00B52F57">
      <w:pPr>
        <w:pStyle w:val="21"/>
        <w:tabs>
          <w:tab w:val="clear" w:pos="1109"/>
          <w:tab w:val="left" w:pos="1426"/>
        </w:tabs>
        <w:ind w:firstLine="700"/>
        <w:rPr>
          <w:sz w:val="24"/>
          <w:szCs w:val="24"/>
        </w:rPr>
      </w:pPr>
      <w:r w:rsidRPr="00450625">
        <w:rPr>
          <w:bCs/>
          <w:sz w:val="24"/>
          <w:szCs w:val="24"/>
        </w:rPr>
        <w:t xml:space="preserve">16.5. </w:t>
      </w:r>
      <w:r w:rsidRPr="00450625">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B52F57" w:rsidRPr="00450625" w:rsidRDefault="00B52F57" w:rsidP="00B52F57">
      <w:pPr>
        <w:shd w:val="clear" w:color="auto" w:fill="FFFFFF"/>
        <w:tabs>
          <w:tab w:val="left" w:pos="1426"/>
        </w:tabs>
        <w:ind w:firstLine="700"/>
        <w:jc w:val="both"/>
      </w:pPr>
      <w:r w:rsidRPr="00450625">
        <w:t>16.6. Запрещается:</w:t>
      </w:r>
    </w:p>
    <w:p w:rsidR="00B52F57" w:rsidRPr="00450625" w:rsidRDefault="00B52F57" w:rsidP="00B52F57">
      <w:pPr>
        <w:shd w:val="clear" w:color="auto" w:fill="FFFFFF"/>
        <w:tabs>
          <w:tab w:val="left" w:pos="700"/>
        </w:tabs>
        <w:ind w:firstLine="700"/>
        <w:jc w:val="both"/>
      </w:pPr>
      <w:r w:rsidRPr="00450625">
        <w:t>- содержание домашних животных и птицы на балконах, лоджиях, в местах общего пользования многоквартирных жилых домов;</w:t>
      </w:r>
    </w:p>
    <w:p w:rsidR="00B52F57" w:rsidRPr="00450625" w:rsidRDefault="00B52F57" w:rsidP="00B52F57">
      <w:pPr>
        <w:shd w:val="clear" w:color="auto" w:fill="FFFFFF"/>
        <w:ind w:firstLine="700"/>
        <w:jc w:val="both"/>
      </w:pPr>
      <w:r w:rsidRPr="00450625">
        <w:t>- передвижение сельскохозяйственных животных на территории муниципального образования без сопровождающих лиц;</w:t>
      </w:r>
    </w:p>
    <w:p w:rsidR="00B52F57" w:rsidRPr="00450625" w:rsidRDefault="00B52F57" w:rsidP="00B52F57">
      <w:pPr>
        <w:shd w:val="clear" w:color="auto" w:fill="FFFFFF"/>
        <w:tabs>
          <w:tab w:val="left" w:pos="1346"/>
        </w:tabs>
        <w:ind w:firstLine="700"/>
        <w:jc w:val="both"/>
      </w:pPr>
      <w:r w:rsidRPr="00450625">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52F57" w:rsidRPr="00450625" w:rsidRDefault="00B52F57" w:rsidP="00B52F57">
      <w:pPr>
        <w:jc w:val="center"/>
      </w:pPr>
    </w:p>
    <w:p w:rsidR="00B52F57" w:rsidRPr="00450625" w:rsidRDefault="00B52F57" w:rsidP="00B52F57">
      <w:pPr>
        <w:jc w:val="center"/>
        <w:rPr>
          <w:b/>
        </w:rPr>
      </w:pPr>
    </w:p>
    <w:p w:rsidR="00B52F57" w:rsidRPr="00450625" w:rsidRDefault="00B52F57" w:rsidP="00B52F57">
      <w:pPr>
        <w:jc w:val="center"/>
        <w:rPr>
          <w:b/>
        </w:rPr>
      </w:pPr>
      <w:r w:rsidRPr="00450625">
        <w:rPr>
          <w:b/>
        </w:rPr>
        <w:t>17. Контроль и ответственность за нарушение Правил благоустройства,</w:t>
      </w:r>
    </w:p>
    <w:p w:rsidR="00B52F57" w:rsidRPr="00450625" w:rsidRDefault="00B52F57" w:rsidP="00B52F57">
      <w:pPr>
        <w:jc w:val="center"/>
        <w:rPr>
          <w:b/>
        </w:rPr>
      </w:pPr>
      <w:r w:rsidRPr="00450625">
        <w:rPr>
          <w:b/>
        </w:rPr>
        <w:t>уборки и санитарного содержания территории М</w:t>
      </w:r>
      <w:r w:rsidR="008E3111">
        <w:rPr>
          <w:b/>
        </w:rPr>
        <w:t>О «Городское поселение Красногорский</w:t>
      </w:r>
      <w:r w:rsidRPr="00450625">
        <w:rPr>
          <w:b/>
        </w:rPr>
        <w:t>»</w:t>
      </w:r>
    </w:p>
    <w:p w:rsidR="00B52F57" w:rsidRPr="00450625" w:rsidRDefault="00B52F57" w:rsidP="00B52F57">
      <w:pPr>
        <w:jc w:val="both"/>
      </w:pPr>
    </w:p>
    <w:p w:rsidR="00B52F57" w:rsidRPr="00450625" w:rsidRDefault="00B52F57" w:rsidP="00B52F57">
      <w:pPr>
        <w:ind w:firstLine="708"/>
        <w:jc w:val="both"/>
      </w:pPr>
      <w:r w:rsidRPr="00450625">
        <w:t xml:space="preserve">17.1. </w:t>
      </w:r>
      <w:proofErr w:type="gramStart"/>
      <w:r w:rsidRPr="00450625">
        <w:t>Контроль за</w:t>
      </w:r>
      <w:proofErr w:type="gramEnd"/>
      <w:r w:rsidRPr="00450625">
        <w:t xml:space="preserve"> соблюдением настоящих Правил осуществляют: </w:t>
      </w:r>
    </w:p>
    <w:p w:rsidR="00B52F57" w:rsidRPr="00450625" w:rsidRDefault="00B52F57" w:rsidP="00B52F57">
      <w:pPr>
        <w:ind w:firstLine="708"/>
        <w:jc w:val="both"/>
      </w:pPr>
      <w:r w:rsidRPr="00450625">
        <w:t xml:space="preserve">- органы контроля, осуществляющие деятельность по обеспечению </w:t>
      </w:r>
      <w:proofErr w:type="gramStart"/>
      <w:r w:rsidRPr="00450625">
        <w:t>реализации полномочий органов местного самоуправления муниципального образования</w:t>
      </w:r>
      <w:proofErr w:type="gramEnd"/>
      <w:r w:rsidRPr="00450625">
        <w:t>;</w:t>
      </w:r>
    </w:p>
    <w:p w:rsidR="00B52F57" w:rsidRPr="00450625" w:rsidRDefault="00B52F57" w:rsidP="00B52F57">
      <w:pPr>
        <w:ind w:firstLine="708"/>
        <w:jc w:val="both"/>
      </w:pPr>
      <w:r w:rsidRPr="00450625">
        <w:t>-</w:t>
      </w:r>
      <w:r w:rsidRPr="00450625">
        <w:rPr>
          <w:color w:val="FF0000"/>
        </w:rPr>
        <w:t xml:space="preserve"> </w:t>
      </w:r>
      <w:r w:rsidRPr="00450625">
        <w:t>органы внутренних дел;</w:t>
      </w:r>
    </w:p>
    <w:p w:rsidR="00B52F57" w:rsidRPr="00450625" w:rsidRDefault="00B52F57" w:rsidP="00B52F57">
      <w:pPr>
        <w:ind w:firstLine="708"/>
        <w:jc w:val="both"/>
      </w:pPr>
      <w:r w:rsidRPr="00450625">
        <w:t>- органы санитарно-эпидемиологического надзора;</w:t>
      </w:r>
    </w:p>
    <w:p w:rsidR="00B52F57" w:rsidRPr="00450625" w:rsidRDefault="00B52F57" w:rsidP="00B52F57">
      <w:pPr>
        <w:ind w:firstLine="708"/>
        <w:jc w:val="both"/>
      </w:pPr>
      <w:r w:rsidRPr="00450625">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B52F57" w:rsidRPr="00450625" w:rsidRDefault="00B52F57" w:rsidP="00B52F57">
      <w:pPr>
        <w:ind w:firstLine="708"/>
        <w:jc w:val="both"/>
      </w:pPr>
      <w:r w:rsidRPr="00450625">
        <w:t>17.2.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r>
        <w:t>.</w:t>
      </w:r>
    </w:p>
    <w:p w:rsidR="00B52F57" w:rsidRPr="00450625" w:rsidRDefault="00B52F57" w:rsidP="00B52F57">
      <w:pPr>
        <w:ind w:firstLine="708"/>
        <w:jc w:val="both"/>
      </w:pPr>
      <w:r w:rsidRPr="00450625">
        <w:t xml:space="preserve">17.3. Юридические и физические лица, нанесшие своими противоправными действиями или бездействием ущерб МО </w:t>
      </w:r>
      <w:r w:rsidR="008E3111">
        <w:t>«Городское поселение Красногорский</w:t>
      </w:r>
      <w:r w:rsidRPr="00450625">
        <w:t>», обязаны возместить нанесенный ущерб.</w:t>
      </w:r>
    </w:p>
    <w:p w:rsidR="00B52F57" w:rsidRPr="00450625" w:rsidRDefault="00B52F57" w:rsidP="00B52F57">
      <w:pPr>
        <w:ind w:firstLine="708"/>
        <w:jc w:val="both"/>
      </w:pPr>
      <w:r w:rsidRPr="00450625">
        <w:t>17.4. В случае отказа (уклонения) от возмещения ущерба в указанный срок ущерб взыскивается в судебном порядке.</w:t>
      </w:r>
    </w:p>
    <w:p w:rsidR="00B52F57" w:rsidRPr="00450625" w:rsidRDefault="00B52F57" w:rsidP="00B52F57">
      <w:pPr>
        <w:ind w:firstLine="708"/>
        <w:jc w:val="both"/>
      </w:pPr>
      <w:r w:rsidRPr="00450625">
        <w:t>17.5.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52F57" w:rsidRPr="00450625" w:rsidRDefault="00B52F57" w:rsidP="00B52F57">
      <w:pPr>
        <w:jc w:val="both"/>
      </w:pPr>
    </w:p>
    <w:p w:rsidR="00B52F57" w:rsidRPr="00450625" w:rsidRDefault="00B52F57" w:rsidP="00B52F57">
      <w:pPr>
        <w:jc w:val="center"/>
        <w:rPr>
          <w:b/>
        </w:rPr>
      </w:pPr>
      <w:r w:rsidRPr="00450625">
        <w:rPr>
          <w:b/>
        </w:rPr>
        <w:t>18. Заключительные положения</w:t>
      </w:r>
    </w:p>
    <w:p w:rsidR="00B52F57" w:rsidRPr="00450625" w:rsidRDefault="00B52F57" w:rsidP="00B52F57">
      <w:pPr>
        <w:jc w:val="right"/>
      </w:pPr>
    </w:p>
    <w:p w:rsidR="00B52F57" w:rsidRPr="00450625" w:rsidRDefault="00B52F57" w:rsidP="00B52F57">
      <w:pPr>
        <w:ind w:firstLine="708"/>
        <w:jc w:val="both"/>
      </w:pPr>
      <w:r w:rsidRPr="00450625">
        <w:t>18.1. Вопросы, касающиеся благоустройства и санитарного содержания муниципального образовани</w:t>
      </w:r>
      <w:r w:rsidR="008E3111">
        <w:t>я «Городское поселение Красногорский</w:t>
      </w:r>
      <w:r w:rsidRPr="00450625">
        <w:t>» не урегулированные настоящими Правилами, разрешаются в соответствии с действующим законодательством.</w:t>
      </w:r>
    </w:p>
    <w:p w:rsidR="00B52F57" w:rsidRPr="00450625" w:rsidRDefault="00B52F57" w:rsidP="00B52F57">
      <w:pPr>
        <w:pStyle w:val="ConsPlusNormal"/>
        <w:ind w:firstLine="709"/>
        <w:jc w:val="both"/>
        <w:rPr>
          <w:sz w:val="24"/>
          <w:szCs w:val="24"/>
        </w:rPr>
      </w:pPr>
      <w:r w:rsidRPr="00450625">
        <w:rPr>
          <w:sz w:val="24"/>
          <w:szCs w:val="24"/>
        </w:rPr>
        <w:t>18.2. Лица, виновные в нарушении настоящих Правил, несут ответственность в соответствии с действующим законодательством Российской Федерации и Республики Марий Эл.</w:t>
      </w:r>
    </w:p>
    <w:p w:rsidR="00B52F57" w:rsidRPr="003015BB" w:rsidRDefault="00B52F57" w:rsidP="00B52F57">
      <w:pPr>
        <w:ind w:firstLine="708"/>
        <w:jc w:val="both"/>
        <w:rPr>
          <w:sz w:val="28"/>
          <w:szCs w:val="28"/>
        </w:rPr>
      </w:pPr>
    </w:p>
    <w:p w:rsidR="00283033" w:rsidRPr="00B52F57" w:rsidRDefault="00283033"/>
    <w:sectPr w:rsidR="00283033" w:rsidRPr="00B52F57" w:rsidSect="00294CAC">
      <w:footerReference w:type="even" r:id="rId7"/>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7F" w:rsidRDefault="003F527F" w:rsidP="004641E6">
      <w:r>
        <w:separator/>
      </w:r>
    </w:p>
  </w:endnote>
  <w:endnote w:type="continuationSeparator" w:id="0">
    <w:p w:rsidR="003F527F" w:rsidRDefault="003F527F" w:rsidP="00464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FA" w:rsidRDefault="008B21F2" w:rsidP="00FD3806">
    <w:pPr>
      <w:pStyle w:val="a3"/>
      <w:framePr w:wrap="around" w:vAnchor="text" w:hAnchor="margin" w:xAlign="right" w:y="1"/>
      <w:rPr>
        <w:rStyle w:val="a5"/>
      </w:rPr>
    </w:pPr>
    <w:r>
      <w:rPr>
        <w:rStyle w:val="a5"/>
      </w:rPr>
      <w:fldChar w:fldCharType="begin"/>
    </w:r>
    <w:r w:rsidR="00021FB3">
      <w:rPr>
        <w:rStyle w:val="a5"/>
      </w:rPr>
      <w:instrText xml:space="preserve">PAGE  </w:instrText>
    </w:r>
    <w:r>
      <w:rPr>
        <w:rStyle w:val="a5"/>
      </w:rPr>
      <w:fldChar w:fldCharType="end"/>
    </w:r>
  </w:p>
  <w:p w:rsidR="00050FFA" w:rsidRDefault="003F527F" w:rsidP="00033C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FA" w:rsidRDefault="008B21F2" w:rsidP="00FD3806">
    <w:pPr>
      <w:pStyle w:val="a3"/>
      <w:framePr w:wrap="around" w:vAnchor="text" w:hAnchor="margin" w:xAlign="right" w:y="1"/>
      <w:rPr>
        <w:rStyle w:val="a5"/>
      </w:rPr>
    </w:pPr>
    <w:r>
      <w:rPr>
        <w:rStyle w:val="a5"/>
      </w:rPr>
      <w:fldChar w:fldCharType="begin"/>
    </w:r>
    <w:r w:rsidR="00021FB3">
      <w:rPr>
        <w:rStyle w:val="a5"/>
      </w:rPr>
      <w:instrText xml:space="preserve">PAGE  </w:instrText>
    </w:r>
    <w:r>
      <w:rPr>
        <w:rStyle w:val="a5"/>
      </w:rPr>
      <w:fldChar w:fldCharType="separate"/>
    </w:r>
    <w:r w:rsidR="009C73FD">
      <w:rPr>
        <w:rStyle w:val="a5"/>
        <w:noProof/>
      </w:rPr>
      <w:t>19</w:t>
    </w:r>
    <w:r>
      <w:rPr>
        <w:rStyle w:val="a5"/>
      </w:rPr>
      <w:fldChar w:fldCharType="end"/>
    </w:r>
  </w:p>
  <w:p w:rsidR="00050FFA" w:rsidRDefault="003F527F" w:rsidP="00033C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7F" w:rsidRDefault="003F527F" w:rsidP="004641E6">
      <w:r>
        <w:separator/>
      </w:r>
    </w:p>
  </w:footnote>
  <w:footnote w:type="continuationSeparator" w:id="0">
    <w:p w:rsidR="003F527F" w:rsidRDefault="003F527F" w:rsidP="00464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B52F57"/>
    <w:rsid w:val="00021FB3"/>
    <w:rsid w:val="00054986"/>
    <w:rsid w:val="00283033"/>
    <w:rsid w:val="003243D4"/>
    <w:rsid w:val="00364FCE"/>
    <w:rsid w:val="003E5A62"/>
    <w:rsid w:val="003F527F"/>
    <w:rsid w:val="004641E6"/>
    <w:rsid w:val="004B7CA8"/>
    <w:rsid w:val="004E150E"/>
    <w:rsid w:val="0078542C"/>
    <w:rsid w:val="00844B42"/>
    <w:rsid w:val="008B21F2"/>
    <w:rsid w:val="008E3111"/>
    <w:rsid w:val="008F200E"/>
    <w:rsid w:val="009C73FD"/>
    <w:rsid w:val="00A07224"/>
    <w:rsid w:val="00B07ED3"/>
    <w:rsid w:val="00B52F57"/>
    <w:rsid w:val="00B64216"/>
    <w:rsid w:val="00BA53BF"/>
    <w:rsid w:val="00BE30E2"/>
    <w:rsid w:val="00D72857"/>
    <w:rsid w:val="00D8205E"/>
    <w:rsid w:val="00EA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2F5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B52F57"/>
    <w:pPr>
      <w:widowControl w:val="0"/>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B52F57"/>
    <w:pPr>
      <w:widowControl w:val="0"/>
      <w:shd w:val="clear" w:color="auto" w:fill="FFFFFF"/>
      <w:tabs>
        <w:tab w:val="left" w:pos="1109"/>
      </w:tabs>
      <w:suppressAutoHyphens/>
      <w:autoSpaceDE w:val="0"/>
      <w:ind w:firstLine="709"/>
      <w:jc w:val="both"/>
    </w:pPr>
    <w:rPr>
      <w:sz w:val="28"/>
      <w:szCs w:val="28"/>
      <w:lang w:eastAsia="ar-SA"/>
    </w:rPr>
  </w:style>
  <w:style w:type="paragraph" w:styleId="a3">
    <w:name w:val="footer"/>
    <w:basedOn w:val="a"/>
    <w:link w:val="a4"/>
    <w:rsid w:val="00B52F57"/>
    <w:pPr>
      <w:tabs>
        <w:tab w:val="center" w:pos="4677"/>
        <w:tab w:val="right" w:pos="9355"/>
      </w:tabs>
    </w:pPr>
  </w:style>
  <w:style w:type="character" w:customStyle="1" w:styleId="a4">
    <w:name w:val="Нижний колонтитул Знак"/>
    <w:basedOn w:val="a0"/>
    <w:link w:val="a3"/>
    <w:rsid w:val="00B52F57"/>
    <w:rPr>
      <w:rFonts w:ascii="Times New Roman" w:eastAsia="Times New Roman" w:hAnsi="Times New Roman" w:cs="Times New Roman"/>
      <w:sz w:val="24"/>
      <w:szCs w:val="24"/>
      <w:lang w:eastAsia="ru-RU"/>
    </w:rPr>
  </w:style>
  <w:style w:type="character" w:styleId="a5">
    <w:name w:val="page number"/>
    <w:basedOn w:val="a0"/>
    <w:rsid w:val="00B52F57"/>
  </w:style>
  <w:style w:type="paragraph" w:customStyle="1" w:styleId="ConsPlusTitle">
    <w:name w:val="ConsPlusTitle"/>
    <w:rsid w:val="00B52F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B52F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2F5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alloon Text"/>
    <w:basedOn w:val="a"/>
    <w:link w:val="a7"/>
    <w:semiHidden/>
    <w:rsid w:val="00B52F57"/>
    <w:rPr>
      <w:rFonts w:ascii="Tahoma" w:hAnsi="Tahoma" w:cs="Tahoma"/>
      <w:sz w:val="16"/>
      <w:szCs w:val="16"/>
    </w:rPr>
  </w:style>
  <w:style w:type="character" w:customStyle="1" w:styleId="a7">
    <w:name w:val="Текст выноски Знак"/>
    <w:basedOn w:val="a0"/>
    <w:link w:val="a6"/>
    <w:semiHidden/>
    <w:rsid w:val="00B52F57"/>
    <w:rPr>
      <w:rFonts w:ascii="Tahoma" w:eastAsia="Times New Roman" w:hAnsi="Tahoma" w:cs="Tahoma"/>
      <w:sz w:val="16"/>
      <w:szCs w:val="16"/>
      <w:lang w:eastAsia="ru-RU"/>
    </w:rPr>
  </w:style>
  <w:style w:type="paragraph" w:styleId="a8">
    <w:name w:val="header"/>
    <w:basedOn w:val="a"/>
    <w:link w:val="a9"/>
    <w:rsid w:val="00B52F57"/>
    <w:pPr>
      <w:tabs>
        <w:tab w:val="center" w:pos="4677"/>
        <w:tab w:val="right" w:pos="9355"/>
      </w:tabs>
    </w:pPr>
  </w:style>
  <w:style w:type="character" w:customStyle="1" w:styleId="a9">
    <w:name w:val="Верхний колонтитул Знак"/>
    <w:basedOn w:val="a0"/>
    <w:link w:val="a8"/>
    <w:rsid w:val="00B52F57"/>
    <w:rPr>
      <w:rFonts w:ascii="Times New Roman" w:eastAsia="Times New Roman" w:hAnsi="Times New Roman" w:cs="Times New Roman"/>
      <w:sz w:val="24"/>
      <w:szCs w:val="24"/>
      <w:lang w:eastAsia="ru-RU"/>
    </w:rPr>
  </w:style>
  <w:style w:type="paragraph" w:styleId="aa">
    <w:name w:val="Title"/>
    <w:basedOn w:val="a"/>
    <w:link w:val="ab"/>
    <w:uiPriority w:val="99"/>
    <w:qFormat/>
    <w:rsid w:val="00B52F57"/>
    <w:pPr>
      <w:spacing w:line="360" w:lineRule="auto"/>
      <w:jc w:val="center"/>
    </w:pPr>
    <w:rPr>
      <w:b/>
      <w:szCs w:val="20"/>
    </w:rPr>
  </w:style>
  <w:style w:type="character" w:customStyle="1" w:styleId="ab">
    <w:name w:val="Название Знак"/>
    <w:basedOn w:val="a0"/>
    <w:link w:val="aa"/>
    <w:uiPriority w:val="99"/>
    <w:rsid w:val="00B52F57"/>
    <w:rPr>
      <w:rFonts w:ascii="Times New Roman" w:eastAsia="Times New Roman" w:hAnsi="Times New Roman" w:cs="Times New Roman"/>
      <w:b/>
      <w:sz w:val="24"/>
      <w:szCs w:val="20"/>
      <w:lang w:eastAsia="ru-RU"/>
    </w:rPr>
  </w:style>
  <w:style w:type="paragraph" w:customStyle="1" w:styleId="11">
    <w:name w:val="Знак11 Знак"/>
    <w:basedOn w:val="a"/>
    <w:rsid w:val="00B52F57"/>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52F57"/>
    <w:pPr>
      <w:widowControl w:val="0"/>
      <w:autoSpaceDE w:val="0"/>
      <w:autoSpaceDN w:val="0"/>
      <w:adjustRightInd w:val="0"/>
      <w:spacing w:after="120"/>
    </w:pPr>
    <w:rPr>
      <w:sz w:val="20"/>
      <w:szCs w:val="20"/>
    </w:rPr>
  </w:style>
  <w:style w:type="character" w:customStyle="1" w:styleId="ad">
    <w:name w:val="Основной текст Знак"/>
    <w:basedOn w:val="a0"/>
    <w:link w:val="ac"/>
    <w:rsid w:val="00B52F57"/>
    <w:rPr>
      <w:rFonts w:ascii="Times New Roman" w:eastAsia="Times New Roman" w:hAnsi="Times New Roman" w:cs="Times New Roman"/>
      <w:sz w:val="20"/>
      <w:szCs w:val="20"/>
      <w:lang w:eastAsia="ru-RU"/>
    </w:rPr>
  </w:style>
  <w:style w:type="paragraph" w:customStyle="1" w:styleId="ConsPlusNormal">
    <w:name w:val="ConsPlusNormal"/>
    <w:rsid w:val="00B52F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52F57"/>
    <w:pPr>
      <w:widowControl w:val="0"/>
      <w:autoSpaceDE w:val="0"/>
      <w:autoSpaceDN w:val="0"/>
      <w:adjustRightInd w:val="0"/>
      <w:spacing w:line="322" w:lineRule="exact"/>
      <w:jc w:val="right"/>
    </w:pPr>
  </w:style>
  <w:style w:type="character" w:customStyle="1" w:styleId="FontStyle46">
    <w:name w:val="Font Style46"/>
    <w:basedOn w:val="a0"/>
    <w:uiPriority w:val="99"/>
    <w:rsid w:val="00B52F57"/>
    <w:rPr>
      <w:rFonts w:ascii="Times New Roman" w:hAnsi="Times New Roman" w:cs="Times New Roman"/>
      <w:sz w:val="26"/>
      <w:szCs w:val="26"/>
    </w:rPr>
  </w:style>
  <w:style w:type="paragraph" w:customStyle="1" w:styleId="ae">
    <w:name w:val="Знак"/>
    <w:basedOn w:val="a"/>
    <w:uiPriority w:val="99"/>
    <w:rsid w:val="00B52F5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23FCC89C9FD25F291DCDADBA39CB914397923E751FFD09264A1D9C744400ECB31DBF2CDA3DFC87t0B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2017-02-12T18:28:00Z</dcterms:created>
  <dcterms:modified xsi:type="dcterms:W3CDTF">2017-02-19T09:39:00Z</dcterms:modified>
</cp:coreProperties>
</file>